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D0" w:rsidRPr="003C6AAB" w:rsidRDefault="00D653BF" w:rsidP="00241889">
      <w:pPr>
        <w:tabs>
          <w:tab w:val="left" w:pos="810"/>
          <w:tab w:val="right" w:pos="8789"/>
        </w:tabs>
        <w:spacing w:line="240" w:lineRule="auto"/>
        <w:jc w:val="center"/>
        <w:rPr>
          <w:rFonts w:ascii="Times New Roman" w:hAnsi="Times New Roman"/>
          <w:noProof/>
          <w:sz w:val="24"/>
          <w:szCs w:val="24"/>
          <w:lang w:val="bg-BG" w:eastAsia="bg-BG"/>
        </w:rPr>
      </w:pPr>
      <w:r w:rsidRPr="003C6AAB">
        <w:rPr>
          <w:rFonts w:ascii="Times New Roman" w:eastAsia="MS ??" w:hAnsi="Times New Roman"/>
          <w:b/>
          <w:caps/>
          <w:sz w:val="24"/>
          <w:szCs w:val="24"/>
        </w:rPr>
        <w:t>ПРОЕКТ НА ДОГОВОР</w:t>
      </w:r>
    </w:p>
    <w:p w:rsidR="003544D9" w:rsidRPr="003C6AAB" w:rsidRDefault="003544D9" w:rsidP="00241889">
      <w:pPr>
        <w:spacing w:line="240" w:lineRule="auto"/>
        <w:jc w:val="center"/>
        <w:rPr>
          <w:rFonts w:ascii="Times New Roman" w:hAnsi="Times New Roman"/>
          <w:b/>
          <w:sz w:val="24"/>
          <w:szCs w:val="24"/>
        </w:rPr>
      </w:pPr>
      <w:r w:rsidRPr="003C6AAB">
        <w:rPr>
          <w:rFonts w:ascii="Times New Roman" w:hAnsi="Times New Roman"/>
          <w:b/>
          <w:sz w:val="24"/>
          <w:szCs w:val="24"/>
        </w:rPr>
        <w:t>№ …………………………/ ………………….</w:t>
      </w:r>
    </w:p>
    <w:p w:rsidR="003544D9" w:rsidRPr="003C6AAB" w:rsidRDefault="003544D9" w:rsidP="00241889">
      <w:pPr>
        <w:spacing w:line="240" w:lineRule="auto"/>
        <w:ind w:right="-7"/>
        <w:contextualSpacing/>
        <w:jc w:val="both"/>
        <w:rPr>
          <w:rFonts w:ascii="Times New Roman" w:hAnsi="Times New Roman"/>
          <w:sz w:val="24"/>
          <w:szCs w:val="24"/>
          <w:u w:val="single"/>
          <w:lang w:val="en-GB"/>
        </w:rPr>
      </w:pPr>
    </w:p>
    <w:p w:rsidR="003C6AAB" w:rsidRPr="003C6AAB" w:rsidRDefault="003C6AAB" w:rsidP="003C6AAB">
      <w:pPr>
        <w:pStyle w:val="af3"/>
        <w:tabs>
          <w:tab w:val="left" w:pos="540"/>
        </w:tabs>
        <w:spacing w:after="0" w:line="240" w:lineRule="auto"/>
        <w:ind w:left="0" w:right="-6"/>
        <w:contextualSpacing/>
        <w:jc w:val="both"/>
        <w:rPr>
          <w:color w:val="000000"/>
          <w:lang w:val="en-US"/>
        </w:rPr>
      </w:pPr>
      <w:r w:rsidRPr="003C6AAB">
        <w:rPr>
          <w:color w:val="000000"/>
        </w:rPr>
        <w:t>Днес, ....................... г. в гр. Долна баня, между:</w:t>
      </w:r>
      <w:bookmarkStart w:id="0" w:name="_GoBack"/>
      <w:bookmarkEnd w:id="0"/>
    </w:p>
    <w:p w:rsidR="003C6AAB" w:rsidRPr="003C6AAB" w:rsidRDefault="003C6AAB" w:rsidP="003C6AAB">
      <w:pPr>
        <w:pStyle w:val="af3"/>
        <w:tabs>
          <w:tab w:val="left" w:pos="540"/>
        </w:tabs>
        <w:spacing w:after="0" w:line="240" w:lineRule="auto"/>
        <w:ind w:left="0" w:right="-6"/>
        <w:contextualSpacing/>
        <w:jc w:val="both"/>
        <w:rPr>
          <w:color w:val="000000"/>
          <w:lang w:val="en-US"/>
        </w:rPr>
      </w:pPr>
    </w:p>
    <w:p w:rsidR="00E556ED" w:rsidRPr="00E82E37" w:rsidRDefault="00E556ED" w:rsidP="00E556ED">
      <w:pPr>
        <w:suppressAutoHyphens/>
        <w:spacing w:after="0" w:line="100" w:lineRule="atLeast"/>
        <w:ind w:right="-7"/>
        <w:contextualSpacing/>
        <w:jc w:val="both"/>
        <w:rPr>
          <w:rFonts w:ascii="Times New Roman" w:eastAsia="Times New Roman" w:hAnsi="Times New Roman"/>
          <w:b/>
          <w:color w:val="000000" w:themeColor="text1"/>
          <w:sz w:val="24"/>
          <w:szCs w:val="24"/>
          <w:lang w:val="bg-BG" w:eastAsia="ar-SA"/>
        </w:rPr>
      </w:pPr>
      <w:r w:rsidRPr="00E82E37">
        <w:rPr>
          <w:rFonts w:ascii="Times New Roman" w:eastAsia="Times New Roman" w:hAnsi="Times New Roman"/>
          <w:b/>
          <w:sz w:val="24"/>
          <w:szCs w:val="24"/>
          <w:lang w:val="bg-BG"/>
        </w:rPr>
        <w:t>Община Долна баня</w:t>
      </w:r>
      <w:r w:rsidRPr="00E82E37">
        <w:rPr>
          <w:rFonts w:ascii="Times New Roman" w:eastAsia="Times New Roman" w:hAnsi="Times New Roman"/>
          <w:sz w:val="24"/>
          <w:szCs w:val="24"/>
          <w:lang w:val="bg-BG" w:eastAsia="bg-BG"/>
        </w:rPr>
        <w:t xml:space="preserve">, </w:t>
      </w:r>
      <w:r w:rsidRPr="00E82E37">
        <w:rPr>
          <w:rFonts w:ascii="Times New Roman" w:eastAsia="Times New Roman" w:hAnsi="Times New Roman"/>
          <w:sz w:val="24"/>
          <w:szCs w:val="24"/>
          <w:lang w:val="bg-BG"/>
        </w:rPr>
        <w:t xml:space="preserve">със седалище и адрес на управление: гр.Долна баня, ул.“Търговска“ №134, код по Регистър БУЛСТАТ 122054941, номер по ЗДДС </w:t>
      </w:r>
      <w:r w:rsidRPr="00E82E37">
        <w:rPr>
          <w:rFonts w:ascii="Times New Roman" w:eastAsia="Times New Roman" w:hAnsi="Times New Roman"/>
          <w:sz w:val="24"/>
          <w:szCs w:val="24"/>
        </w:rPr>
        <w:t>BG</w:t>
      </w:r>
      <w:r w:rsidRPr="00E82E37">
        <w:t xml:space="preserve"> </w:t>
      </w:r>
      <w:r w:rsidRPr="00E82E37">
        <w:rPr>
          <w:rFonts w:ascii="Times New Roman" w:eastAsia="Times New Roman" w:hAnsi="Times New Roman"/>
          <w:sz w:val="24"/>
          <w:szCs w:val="24"/>
          <w:lang w:val="bg-BG"/>
        </w:rPr>
        <w:t>122054941</w:t>
      </w:r>
      <w:r w:rsidRPr="00E82E37">
        <w:rPr>
          <w:rFonts w:ascii="Times New Roman" w:eastAsia="Times New Roman" w:hAnsi="Times New Roman"/>
          <w:sz w:val="24"/>
          <w:szCs w:val="24"/>
          <w:lang w:val="bg-BG" w:eastAsia="bg-BG"/>
        </w:rPr>
        <w:t>, представлявана от Владимир Николов Джамбазов</w:t>
      </w:r>
      <w:r w:rsidRPr="00E82E37">
        <w:rPr>
          <w:rFonts w:ascii="Times New Roman" w:eastAsia="Times New Roman" w:hAnsi="Times New Roman"/>
          <w:sz w:val="24"/>
          <w:szCs w:val="24"/>
          <w:lang w:val="bg-BG"/>
        </w:rPr>
        <w:t xml:space="preserve">, в качеството на кмет на община Долна баня, и Нина Иванова Арнаудска, в качеството на директор на дирекция АПОФУС, </w:t>
      </w:r>
      <w:r w:rsidRPr="00E82E37">
        <w:rPr>
          <w:rFonts w:ascii="Times New Roman" w:eastAsia="Times New Roman" w:hAnsi="Times New Roman"/>
          <w:sz w:val="24"/>
          <w:szCs w:val="24"/>
          <w:lang w:val="bg-BG" w:eastAsia="bg-BG"/>
        </w:rPr>
        <w:t xml:space="preserve">наричана за краткост </w:t>
      </w:r>
      <w:r w:rsidRPr="00E82E37">
        <w:rPr>
          <w:rFonts w:ascii="Times New Roman" w:eastAsia="Times New Roman" w:hAnsi="Times New Roman"/>
          <w:b/>
          <w:sz w:val="24"/>
          <w:szCs w:val="24"/>
          <w:lang w:val="bg-BG" w:eastAsia="bg-BG"/>
        </w:rPr>
        <w:t>ВЪЗЛОЖИТЕЛ</w:t>
      </w:r>
      <w:r w:rsidRPr="00E82E37">
        <w:rPr>
          <w:rFonts w:ascii="Times New Roman" w:eastAsia="Times New Roman" w:hAnsi="Times New Roman"/>
          <w:sz w:val="24"/>
          <w:szCs w:val="24"/>
          <w:lang w:val="bg-BG" w:eastAsia="bg-BG"/>
        </w:rPr>
        <w:t>, от една страна</w:t>
      </w:r>
      <w:r w:rsidRPr="00E82E37">
        <w:rPr>
          <w:rFonts w:ascii="Times New Roman" w:eastAsia="Times New Roman" w:hAnsi="Times New Roman"/>
          <w:color w:val="000000" w:themeColor="text1"/>
          <w:sz w:val="24"/>
          <w:szCs w:val="24"/>
          <w:lang w:val="bg-BG" w:eastAsia="ar-SA"/>
        </w:rPr>
        <w:t xml:space="preserve">, </w:t>
      </w:r>
    </w:p>
    <w:p w:rsidR="003C6AAB" w:rsidRPr="003C6AAB" w:rsidRDefault="003C6AAB" w:rsidP="003C6AAB">
      <w:pPr>
        <w:ind w:right="-7"/>
        <w:contextualSpacing/>
        <w:jc w:val="both"/>
        <w:rPr>
          <w:rFonts w:ascii="Times New Roman" w:hAnsi="Times New Roman"/>
          <w:color w:val="000000"/>
          <w:sz w:val="24"/>
          <w:szCs w:val="24"/>
        </w:rPr>
      </w:pPr>
      <w:proofErr w:type="gramStart"/>
      <w:r w:rsidRPr="003C6AAB">
        <w:rPr>
          <w:rFonts w:ascii="Times New Roman" w:hAnsi="Times New Roman"/>
          <w:color w:val="000000"/>
          <w:sz w:val="24"/>
          <w:szCs w:val="24"/>
        </w:rPr>
        <w:t>и</w:t>
      </w:r>
      <w:proofErr w:type="gramEnd"/>
      <w:r w:rsidRPr="003C6AAB">
        <w:rPr>
          <w:rFonts w:ascii="Times New Roman" w:hAnsi="Times New Roman"/>
          <w:color w:val="000000"/>
          <w:sz w:val="24"/>
          <w:szCs w:val="24"/>
        </w:rPr>
        <w:t xml:space="preserve"> </w:t>
      </w:r>
    </w:p>
    <w:p w:rsidR="003C6AAB" w:rsidRPr="003C6AAB" w:rsidRDefault="003C6AAB" w:rsidP="003C6AAB">
      <w:pPr>
        <w:shd w:val="clear" w:color="auto" w:fill="FFFFFF"/>
        <w:spacing w:line="240" w:lineRule="auto"/>
        <w:jc w:val="both"/>
        <w:rPr>
          <w:rFonts w:ascii="Times New Roman" w:hAnsi="Times New Roman"/>
          <w:color w:val="000000"/>
          <w:spacing w:val="-4"/>
          <w:sz w:val="24"/>
          <w:szCs w:val="24"/>
        </w:rPr>
      </w:pPr>
      <w:r w:rsidRPr="003C6AAB">
        <w:rPr>
          <w:rFonts w:ascii="Times New Roman" w:hAnsi="Times New Roman"/>
          <w:b/>
          <w:color w:val="000000"/>
          <w:sz w:val="24"/>
          <w:szCs w:val="24"/>
        </w:rPr>
        <w:t>„……………………..</w:t>
      </w:r>
      <w:proofErr w:type="gramStart"/>
      <w:r w:rsidRPr="003C6AAB">
        <w:rPr>
          <w:rFonts w:ascii="Times New Roman" w:hAnsi="Times New Roman"/>
          <w:b/>
          <w:color w:val="000000"/>
          <w:sz w:val="24"/>
          <w:szCs w:val="24"/>
        </w:rPr>
        <w:t>”</w:t>
      </w:r>
      <w:r w:rsidRPr="003C6AAB">
        <w:rPr>
          <w:rFonts w:ascii="Times New Roman" w:hAnsi="Times New Roman"/>
          <w:color w:val="000000"/>
          <w:sz w:val="24"/>
          <w:szCs w:val="24"/>
        </w:rPr>
        <w:t>,</w:t>
      </w:r>
      <w:proofErr w:type="gramEnd"/>
      <w:r w:rsidRPr="003C6AAB">
        <w:rPr>
          <w:rFonts w:ascii="Times New Roman" w:hAnsi="Times New Roman"/>
          <w:color w:val="000000"/>
          <w:sz w:val="24"/>
          <w:szCs w:val="24"/>
        </w:rPr>
        <w:t xml:space="preserve"> със седалище и адрес на управление ………………..….., ул. „……………………” № </w:t>
      </w:r>
      <w:proofErr w:type="gramStart"/>
      <w:r w:rsidRPr="003C6AAB">
        <w:rPr>
          <w:rFonts w:ascii="Times New Roman" w:hAnsi="Times New Roman"/>
          <w:color w:val="000000"/>
          <w:sz w:val="24"/>
          <w:szCs w:val="24"/>
        </w:rPr>
        <w:t>……...,</w:t>
      </w:r>
      <w:proofErr w:type="gramEnd"/>
      <w:r w:rsidRPr="003C6AAB">
        <w:rPr>
          <w:rFonts w:ascii="Times New Roman" w:hAnsi="Times New Roman"/>
          <w:color w:val="000000"/>
          <w:sz w:val="24"/>
          <w:szCs w:val="24"/>
        </w:rPr>
        <w:t xml:space="preserve"> с </w:t>
      </w:r>
      <w:r w:rsidRPr="003C6AAB">
        <w:rPr>
          <w:rFonts w:ascii="Times New Roman" w:hAnsi="Times New Roman"/>
          <w:caps/>
          <w:color w:val="000000"/>
          <w:sz w:val="24"/>
          <w:szCs w:val="24"/>
        </w:rPr>
        <w:t>ЕИК ……….……</w:t>
      </w:r>
      <w:r w:rsidRPr="003C6AAB">
        <w:rPr>
          <w:rFonts w:ascii="Times New Roman" w:hAnsi="Times New Roman"/>
          <w:color w:val="000000"/>
          <w:sz w:val="24"/>
          <w:szCs w:val="24"/>
        </w:rPr>
        <w:t xml:space="preserve">, представлявано от ……….. </w:t>
      </w:r>
      <w:proofErr w:type="gramStart"/>
      <w:r w:rsidRPr="003C6AAB">
        <w:rPr>
          <w:rFonts w:ascii="Times New Roman" w:hAnsi="Times New Roman"/>
          <w:color w:val="000000"/>
          <w:sz w:val="24"/>
          <w:szCs w:val="24"/>
        </w:rPr>
        <w:t>в</w:t>
      </w:r>
      <w:proofErr w:type="gramEnd"/>
      <w:r w:rsidRPr="003C6AAB">
        <w:rPr>
          <w:rFonts w:ascii="Times New Roman" w:hAnsi="Times New Roman"/>
          <w:color w:val="000000"/>
          <w:sz w:val="24"/>
          <w:szCs w:val="24"/>
        </w:rPr>
        <w:t xml:space="preserve"> качеството му на ………………., наричан </w:t>
      </w:r>
      <w:r w:rsidRPr="003C6AAB">
        <w:rPr>
          <w:rFonts w:ascii="Times New Roman" w:hAnsi="Times New Roman"/>
          <w:color w:val="000000"/>
          <w:sz w:val="24"/>
          <w:szCs w:val="24"/>
          <w:lang w:eastAsia="bg-BG"/>
        </w:rPr>
        <w:t xml:space="preserve">за краткост </w:t>
      </w:r>
      <w:r w:rsidRPr="003C6AAB">
        <w:rPr>
          <w:rFonts w:ascii="Times New Roman" w:hAnsi="Times New Roman"/>
          <w:b/>
          <w:color w:val="000000"/>
          <w:sz w:val="24"/>
          <w:szCs w:val="24"/>
          <w:lang w:eastAsia="bg-BG"/>
        </w:rPr>
        <w:t>ИЗПЪЛНИТЕЛ</w:t>
      </w:r>
      <w:r w:rsidRPr="003C6AAB">
        <w:rPr>
          <w:rFonts w:ascii="Times New Roman" w:hAnsi="Times New Roman"/>
          <w:color w:val="000000"/>
          <w:sz w:val="24"/>
          <w:szCs w:val="24"/>
          <w:lang w:eastAsia="bg-BG"/>
        </w:rPr>
        <w:t>, от друга страна</w:t>
      </w:r>
      <w:r w:rsidRPr="003C6AAB">
        <w:rPr>
          <w:rFonts w:ascii="Times New Roman" w:hAnsi="Times New Roman"/>
          <w:color w:val="000000"/>
          <w:sz w:val="24"/>
          <w:szCs w:val="24"/>
        </w:rPr>
        <w:t>,</w:t>
      </w:r>
    </w:p>
    <w:p w:rsidR="003544D9" w:rsidRPr="00C641CE" w:rsidRDefault="003C6AAB" w:rsidP="00241889">
      <w:pPr>
        <w:shd w:val="clear" w:color="auto" w:fill="FFFFFF"/>
        <w:spacing w:line="240" w:lineRule="auto"/>
        <w:jc w:val="both"/>
        <w:rPr>
          <w:rFonts w:ascii="Times New Roman" w:hAnsi="Times New Roman"/>
          <w:color w:val="000000"/>
          <w:sz w:val="24"/>
          <w:szCs w:val="24"/>
          <w:lang w:val="bg-BG" w:eastAsia="bg-BG"/>
        </w:rPr>
      </w:pPr>
      <w:r w:rsidRPr="003C6AAB">
        <w:rPr>
          <w:rFonts w:ascii="Times New Roman" w:hAnsi="Times New Roman"/>
          <w:color w:val="000000"/>
          <w:sz w:val="24"/>
          <w:szCs w:val="24"/>
          <w:lang w:eastAsia="bg-BG"/>
        </w:rPr>
        <w:t>(</w:t>
      </w:r>
      <w:r w:rsidRPr="003C6AAB">
        <w:rPr>
          <w:rFonts w:ascii="Times New Roman" w:hAnsi="Times New Roman"/>
          <w:color w:val="000000"/>
          <w:sz w:val="24"/>
          <w:szCs w:val="24"/>
        </w:rPr>
        <w:t>ВЪЗЛОЖИТЕЛЯТ и ИЗПЪЛНИТЕЛЯТ наричани заедно „</w:t>
      </w:r>
      <w:r w:rsidRPr="003C6AAB">
        <w:rPr>
          <w:rFonts w:ascii="Times New Roman" w:hAnsi="Times New Roman"/>
          <w:b/>
          <w:color w:val="000000"/>
          <w:sz w:val="24"/>
          <w:szCs w:val="24"/>
        </w:rPr>
        <w:t>Страните</w:t>
      </w:r>
      <w:r w:rsidRPr="003C6AAB">
        <w:rPr>
          <w:rFonts w:ascii="Times New Roman" w:hAnsi="Times New Roman"/>
          <w:color w:val="000000"/>
          <w:sz w:val="24"/>
          <w:szCs w:val="24"/>
        </w:rPr>
        <w:t>“, а всеки от тях поотделно „</w:t>
      </w:r>
      <w:r w:rsidRPr="003C6AAB">
        <w:rPr>
          <w:rFonts w:ascii="Times New Roman" w:hAnsi="Times New Roman"/>
          <w:b/>
          <w:color w:val="000000"/>
          <w:sz w:val="24"/>
          <w:szCs w:val="24"/>
        </w:rPr>
        <w:t>Страна</w:t>
      </w:r>
      <w:r w:rsidRPr="003C6AAB">
        <w:rPr>
          <w:rFonts w:ascii="Times New Roman" w:hAnsi="Times New Roman"/>
          <w:color w:val="000000"/>
          <w:sz w:val="24"/>
          <w:szCs w:val="24"/>
        </w:rPr>
        <w:t>“</w:t>
      </w:r>
      <w:r w:rsidRPr="003C6AAB">
        <w:rPr>
          <w:rFonts w:ascii="Times New Roman" w:hAnsi="Times New Roman"/>
          <w:color w:val="000000"/>
          <w:sz w:val="24"/>
          <w:szCs w:val="24"/>
          <w:lang w:eastAsia="bg-BG"/>
        </w:rPr>
        <w:t>);</w:t>
      </w:r>
    </w:p>
    <w:p w:rsidR="003544D9" w:rsidRPr="003544D9" w:rsidRDefault="003544D9" w:rsidP="00241889">
      <w:pPr>
        <w:spacing w:line="240" w:lineRule="auto"/>
        <w:jc w:val="both"/>
        <w:rPr>
          <w:rFonts w:ascii="Times New Roman" w:hAnsi="Times New Roman"/>
          <w:b/>
          <w:color w:val="000000"/>
          <w:sz w:val="24"/>
          <w:szCs w:val="24"/>
        </w:rPr>
      </w:pPr>
      <w:proofErr w:type="gramStart"/>
      <w:r w:rsidRPr="003544D9">
        <w:rPr>
          <w:rFonts w:ascii="Times New Roman" w:hAnsi="Times New Roman"/>
          <w:sz w:val="24"/>
          <w:szCs w:val="24"/>
        </w:rPr>
        <w:t>на</w:t>
      </w:r>
      <w:proofErr w:type="gramEnd"/>
      <w:r w:rsidRPr="003544D9">
        <w:rPr>
          <w:rFonts w:ascii="Times New Roman" w:hAnsi="Times New Roman"/>
          <w:sz w:val="24"/>
          <w:szCs w:val="24"/>
        </w:rPr>
        <w:t xml:space="preserve"> основание </w:t>
      </w:r>
      <w:r w:rsidR="003C6AAB" w:rsidRPr="00072C23">
        <w:rPr>
          <w:rFonts w:ascii="Times New Roman" w:eastAsia="Times New Roman" w:hAnsi="Times New Roman"/>
          <w:sz w:val="24"/>
          <w:szCs w:val="24"/>
          <w:lang w:val="bg-BG"/>
        </w:rPr>
        <w:t>чл.183</w:t>
      </w:r>
      <w:r w:rsidR="003C6AAB">
        <w:rPr>
          <w:rFonts w:ascii="Times New Roman" w:eastAsia="Times New Roman" w:hAnsi="Times New Roman"/>
          <w:sz w:val="24"/>
          <w:szCs w:val="24"/>
        </w:rPr>
        <w:t>,</w:t>
      </w:r>
      <w:r w:rsidR="003C6AAB" w:rsidRPr="00072C23">
        <w:rPr>
          <w:rFonts w:ascii="Times New Roman" w:eastAsia="Times New Roman" w:hAnsi="Times New Roman"/>
          <w:sz w:val="24"/>
          <w:szCs w:val="24"/>
          <w:lang w:val="bg-BG"/>
        </w:rPr>
        <w:t xml:space="preserve"> </w:t>
      </w:r>
      <w:r w:rsidR="003C6AAB" w:rsidRPr="00944288">
        <w:rPr>
          <w:rFonts w:ascii="Times New Roman" w:eastAsia="Times New Roman" w:hAnsi="Times New Roman"/>
          <w:sz w:val="24"/>
          <w:szCs w:val="24"/>
          <w:lang w:val="bg-BG"/>
        </w:rPr>
        <w:t xml:space="preserve">ал.1 </w:t>
      </w:r>
      <w:r w:rsidRPr="003544D9">
        <w:rPr>
          <w:rFonts w:ascii="Times New Roman" w:hAnsi="Times New Roman"/>
          <w:sz w:val="24"/>
          <w:szCs w:val="24"/>
        </w:rPr>
        <w:t xml:space="preserve">ЗОП, във връзка с Решение № ………….. г. </w:t>
      </w:r>
      <w:proofErr w:type="gramStart"/>
      <w:r w:rsidRPr="003544D9">
        <w:rPr>
          <w:rFonts w:ascii="Times New Roman" w:hAnsi="Times New Roman"/>
          <w:sz w:val="24"/>
          <w:szCs w:val="24"/>
        </w:rPr>
        <w:t>на</w:t>
      </w:r>
      <w:proofErr w:type="gramEnd"/>
      <w:r w:rsidRPr="003544D9">
        <w:rPr>
          <w:rFonts w:ascii="Times New Roman" w:hAnsi="Times New Roman"/>
          <w:sz w:val="24"/>
          <w:szCs w:val="24"/>
        </w:rPr>
        <w:t xml:space="preserve"> Кмета на </w:t>
      </w:r>
      <w:r w:rsidR="0061370C">
        <w:rPr>
          <w:rFonts w:ascii="Times New Roman" w:hAnsi="Times New Roman"/>
          <w:sz w:val="24"/>
          <w:szCs w:val="24"/>
          <w:lang w:val="bg-BG"/>
        </w:rPr>
        <w:t>О</w:t>
      </w:r>
      <w:r w:rsidRPr="003544D9">
        <w:rPr>
          <w:rFonts w:ascii="Times New Roman" w:hAnsi="Times New Roman"/>
          <w:sz w:val="24"/>
          <w:szCs w:val="24"/>
        </w:rPr>
        <w:t xml:space="preserve">бщина </w:t>
      </w:r>
      <w:r w:rsidR="003C6AAB">
        <w:rPr>
          <w:rFonts w:ascii="Times New Roman" w:hAnsi="Times New Roman"/>
          <w:sz w:val="24"/>
          <w:szCs w:val="24"/>
          <w:lang w:val="bg-BG"/>
        </w:rPr>
        <w:t>Долна баня</w:t>
      </w:r>
      <w:r w:rsidRPr="003544D9">
        <w:rPr>
          <w:rFonts w:ascii="Times New Roman" w:hAnsi="Times New Roman"/>
          <w:sz w:val="24"/>
          <w:szCs w:val="24"/>
        </w:rPr>
        <w:t xml:space="preserve"> за определяне на изпълнител на обществена поръчка с предмет: </w:t>
      </w:r>
      <w:r w:rsidR="00103CEF" w:rsidRPr="00777B34">
        <w:rPr>
          <w:rFonts w:ascii="Times New Roman" w:eastAsia="Times New Roman" w:hAnsi="Times New Roman"/>
          <w:i/>
          <w:sz w:val="24"/>
          <w:szCs w:val="24"/>
          <w:lang w:val="bg-BG"/>
        </w:rPr>
        <w:t>„</w:t>
      </w:r>
      <w:r w:rsidR="00777B34" w:rsidRPr="00777B34">
        <w:rPr>
          <w:rFonts w:ascii="Times New Roman" w:hAnsi="Times New Roman"/>
          <w:i/>
          <w:color w:val="000000"/>
          <w:sz w:val="24"/>
          <w:szCs w:val="24"/>
          <w:lang w:val="bg-BG"/>
        </w:rPr>
        <w:t xml:space="preserve">Упражняване на строителен надзор по проект </w:t>
      </w:r>
      <w:r w:rsidR="00777B34" w:rsidRPr="00777B34">
        <w:rPr>
          <w:rFonts w:ascii="Times New Roman" w:hAnsi="Times New Roman"/>
          <w:i/>
          <w:sz w:val="24"/>
          <w:szCs w:val="24"/>
          <w:lang w:val="bg-BG"/>
        </w:rPr>
        <w:t>„Реконструкция на улици и тротоари и подмяна на улично осветление на територията на гр. Долна баня, Община Долна баня</w:t>
      </w:r>
      <w:r w:rsidRPr="00777B34">
        <w:rPr>
          <w:rFonts w:ascii="Times New Roman" w:hAnsi="Times New Roman"/>
          <w:i/>
          <w:color w:val="000000"/>
          <w:sz w:val="24"/>
          <w:szCs w:val="24"/>
        </w:rPr>
        <w:t>”,</w:t>
      </w:r>
      <w:r w:rsidRPr="00103CEF">
        <w:rPr>
          <w:rFonts w:ascii="Times New Roman" w:hAnsi="Times New Roman"/>
          <w:color w:val="000000"/>
          <w:sz w:val="24"/>
          <w:szCs w:val="24"/>
        </w:rPr>
        <w:t xml:space="preserve"> </w:t>
      </w:r>
      <w:r w:rsidRPr="003544D9">
        <w:rPr>
          <w:rFonts w:ascii="Times New Roman" w:hAnsi="Times New Roman"/>
          <w:sz w:val="24"/>
          <w:szCs w:val="24"/>
        </w:rPr>
        <w:t>се сключи настоящия договор за следното:</w:t>
      </w:r>
    </w:p>
    <w:p w:rsidR="00576876" w:rsidRPr="00576876" w:rsidRDefault="00576876" w:rsidP="00241889">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DB392F" w:rsidRDefault="00576876" w:rsidP="00241889">
      <w:pPr>
        <w:tabs>
          <w:tab w:val="left" w:pos="-720"/>
        </w:tabs>
        <w:spacing w:after="0" w:line="240" w:lineRule="auto"/>
        <w:jc w:val="both"/>
        <w:rPr>
          <w:rFonts w:ascii="Times New Roman" w:eastAsia="Times New Roman" w:hAnsi="Times New Roman"/>
          <w:sz w:val="24"/>
          <w:szCs w:val="24"/>
          <w:lang w:val="bg-BG"/>
        </w:rPr>
      </w:pPr>
      <w:r w:rsidRPr="00DB392F">
        <w:rPr>
          <w:rFonts w:ascii="Times New Roman" w:eastAsia="Times New Roman" w:hAnsi="Times New Roman"/>
          <w:sz w:val="24"/>
          <w:szCs w:val="24"/>
          <w:lang w:val="bg-BG"/>
        </w:rPr>
        <w:t>се сключи този договор („Договора/Договорът“) за следното:</w:t>
      </w:r>
    </w:p>
    <w:p w:rsidR="00576876" w:rsidRPr="00DB392F" w:rsidRDefault="00576876" w:rsidP="00241889">
      <w:pPr>
        <w:tabs>
          <w:tab w:val="left" w:pos="3544"/>
        </w:tabs>
        <w:spacing w:after="0" w:line="240" w:lineRule="auto"/>
        <w:jc w:val="center"/>
        <w:rPr>
          <w:rFonts w:ascii="Times New Roman" w:eastAsia="Times New Roman" w:hAnsi="Times New Roman"/>
          <w:sz w:val="24"/>
          <w:szCs w:val="24"/>
          <w:lang w:val="bg-BG"/>
        </w:rPr>
      </w:pPr>
    </w:p>
    <w:p w:rsidR="00576876" w:rsidRPr="00DB392F" w:rsidRDefault="00576876" w:rsidP="0024188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DB392F">
        <w:rPr>
          <w:rFonts w:ascii="Times New Roman" w:eastAsia="Times New Roman" w:hAnsi="Times New Roman"/>
          <w:b/>
          <w:bCs/>
          <w:color w:val="000000"/>
          <w:sz w:val="24"/>
          <w:szCs w:val="24"/>
          <w:lang w:val="bg-BG"/>
        </w:rPr>
        <w:t>ПРЕДМЕТ НА ДОГОВОРА</w:t>
      </w:r>
    </w:p>
    <w:p w:rsidR="003C6AAB" w:rsidRDefault="00E45BD1" w:rsidP="003C6AAB">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DB392F">
        <w:rPr>
          <w:rFonts w:ascii="Times New Roman" w:eastAsia="Times New Roman" w:hAnsi="Times New Roman"/>
          <w:b/>
          <w:sz w:val="24"/>
          <w:szCs w:val="24"/>
          <w:lang w:val="bg-BG"/>
        </w:rPr>
        <w:t>1.</w:t>
      </w:r>
      <w:r w:rsidR="009C554E" w:rsidRPr="00DB392F">
        <w:rPr>
          <w:rFonts w:ascii="Times New Roman" w:eastAsia="Times New Roman" w:hAnsi="Times New Roman"/>
          <w:b/>
          <w:sz w:val="24"/>
          <w:szCs w:val="24"/>
        </w:rPr>
        <w:t>(1)</w:t>
      </w:r>
      <w:r w:rsidR="009C554E" w:rsidRPr="00DB392F">
        <w:rPr>
          <w:rFonts w:ascii="Times New Roman" w:eastAsia="Times New Roman" w:hAnsi="Times New Roman"/>
          <w:sz w:val="24"/>
          <w:szCs w:val="24"/>
        </w:rPr>
        <w:t xml:space="preserve"> </w:t>
      </w:r>
      <w:r w:rsidR="00576876" w:rsidRPr="00DB392F">
        <w:rPr>
          <w:rFonts w:ascii="Times New Roman" w:eastAsia="Times New Roman" w:hAnsi="Times New Roman"/>
          <w:sz w:val="24"/>
          <w:szCs w:val="24"/>
          <w:lang w:val="bg-BG"/>
        </w:rPr>
        <w:t xml:space="preserve">ВЪЗЛОЖИТЕЛЯТ възлага, а ИЗПЪЛНИТЕЛЯТ приема да предостави, срещу възнаграждение и при условията на този Договор, следните услуги: </w:t>
      </w:r>
      <w:r w:rsidR="003544D9" w:rsidRPr="00777B34">
        <w:rPr>
          <w:rFonts w:ascii="Times New Roman" w:eastAsia="Times New Roman" w:hAnsi="Times New Roman"/>
          <w:b/>
          <w:sz w:val="24"/>
          <w:szCs w:val="24"/>
          <w:lang w:val="bg-BG"/>
        </w:rPr>
        <w:t>„</w:t>
      </w:r>
      <w:r w:rsidR="00777B34" w:rsidRPr="00777B34">
        <w:rPr>
          <w:rFonts w:ascii="Times New Roman" w:hAnsi="Times New Roman"/>
          <w:b/>
          <w:color w:val="000000"/>
          <w:sz w:val="24"/>
          <w:szCs w:val="24"/>
          <w:lang w:val="bg-BG"/>
        </w:rPr>
        <w:t xml:space="preserve">Упражняване на строителен надзор по проект </w:t>
      </w:r>
      <w:r w:rsidR="00777B34" w:rsidRPr="00777B34">
        <w:rPr>
          <w:rFonts w:ascii="Times New Roman" w:hAnsi="Times New Roman"/>
          <w:b/>
          <w:sz w:val="24"/>
          <w:szCs w:val="24"/>
          <w:lang w:val="bg-BG"/>
        </w:rPr>
        <w:t>„Реконструкция на улици и тротоари и подмяна на улично осветление на територията на гр. Долна баня, Община Долна баня</w:t>
      </w:r>
      <w:r w:rsidR="003C6AAB" w:rsidRPr="00777B34">
        <w:rPr>
          <w:rFonts w:ascii="Times New Roman" w:hAnsi="Times New Roman"/>
          <w:b/>
          <w:color w:val="000000"/>
          <w:sz w:val="24"/>
          <w:szCs w:val="24"/>
          <w:lang w:val="bg-BG"/>
        </w:rPr>
        <w:t>”,</w:t>
      </w:r>
      <w:r w:rsidR="003C6AAB">
        <w:rPr>
          <w:b/>
          <w:color w:val="000000"/>
          <w:sz w:val="24"/>
          <w:szCs w:val="24"/>
          <w:lang w:val="bg-BG"/>
        </w:rPr>
        <w:t xml:space="preserve"> </w:t>
      </w:r>
      <w:r w:rsidR="00576876" w:rsidRPr="00DB392F">
        <w:rPr>
          <w:rFonts w:ascii="Times New Roman" w:eastAsia="Times New Roman" w:hAnsi="Times New Roman"/>
          <w:sz w:val="24"/>
          <w:szCs w:val="24"/>
          <w:lang w:val="bg-BG"/>
        </w:rPr>
        <w:t>наричани за краткост „</w:t>
      </w:r>
      <w:r w:rsidR="00576876" w:rsidRPr="00EE1904">
        <w:rPr>
          <w:rFonts w:ascii="Times New Roman" w:eastAsia="Times New Roman" w:hAnsi="Times New Roman"/>
          <w:sz w:val="24"/>
          <w:szCs w:val="24"/>
          <w:lang w:val="bg-BG"/>
        </w:rPr>
        <w:t>Услугите</w:t>
      </w:r>
      <w:r w:rsidR="00576876" w:rsidRPr="00DB392F">
        <w:rPr>
          <w:rFonts w:ascii="Times New Roman" w:eastAsia="Times New Roman" w:hAnsi="Times New Roman"/>
          <w:sz w:val="24"/>
          <w:szCs w:val="24"/>
          <w:lang w:val="bg-BG"/>
        </w:rPr>
        <w:t>“.</w:t>
      </w:r>
    </w:p>
    <w:p w:rsidR="00A950F6" w:rsidRPr="00AC4153" w:rsidRDefault="00576876" w:rsidP="003C6AAB">
      <w:pPr>
        <w:spacing w:after="0" w:line="240" w:lineRule="auto"/>
        <w:jc w:val="both"/>
        <w:rPr>
          <w:rFonts w:ascii="Times New Roman" w:eastAsia="Times New Roman" w:hAnsi="Times New Roman"/>
          <w:sz w:val="24"/>
          <w:szCs w:val="24"/>
          <w:lang w:val="bg-BG"/>
        </w:rPr>
      </w:pPr>
      <w:r w:rsidRPr="00AC4153">
        <w:rPr>
          <w:rFonts w:ascii="Times New Roman" w:eastAsia="Times New Roman" w:hAnsi="Times New Roman"/>
          <w:sz w:val="24"/>
          <w:szCs w:val="24"/>
          <w:lang w:val="bg-BG"/>
        </w:rPr>
        <w:t xml:space="preserve"> </w:t>
      </w:r>
    </w:p>
    <w:p w:rsidR="00AC4153" w:rsidRPr="00AC4153" w:rsidRDefault="008037BC" w:rsidP="00241889">
      <w:pPr>
        <w:widowControl w:val="0"/>
        <w:spacing w:after="0" w:line="240" w:lineRule="auto"/>
        <w:jc w:val="both"/>
        <w:rPr>
          <w:rFonts w:ascii="Times New Roman" w:hAnsi="Times New Roman"/>
          <w:sz w:val="24"/>
          <w:szCs w:val="24"/>
          <w:lang w:val="bg-BG"/>
        </w:rPr>
      </w:pPr>
      <w:r w:rsidRPr="00AC4153">
        <w:rPr>
          <w:rFonts w:ascii="Times New Roman" w:eastAsia="Times New Roman" w:hAnsi="Times New Roman"/>
          <w:b/>
          <w:sz w:val="24"/>
          <w:szCs w:val="24"/>
          <w:lang w:val="bg-BG"/>
        </w:rPr>
        <w:t>(</w:t>
      </w:r>
      <w:r w:rsidR="003C6AAB" w:rsidRPr="00AC4153">
        <w:rPr>
          <w:rFonts w:ascii="Times New Roman" w:eastAsia="Times New Roman" w:hAnsi="Times New Roman"/>
          <w:b/>
          <w:sz w:val="24"/>
          <w:szCs w:val="24"/>
          <w:lang w:val="bg-BG"/>
        </w:rPr>
        <w:t>2</w:t>
      </w:r>
      <w:r w:rsidRPr="00AC4153">
        <w:rPr>
          <w:rFonts w:ascii="Times New Roman" w:eastAsia="Times New Roman" w:hAnsi="Times New Roman"/>
          <w:b/>
          <w:sz w:val="24"/>
          <w:szCs w:val="24"/>
          <w:lang w:val="bg-BG"/>
        </w:rPr>
        <w:t xml:space="preserve">) </w:t>
      </w:r>
      <w:r w:rsidR="00AC4153" w:rsidRPr="00AC4153">
        <w:rPr>
          <w:rFonts w:ascii="Times New Roman" w:hAnsi="Times New Roman"/>
          <w:sz w:val="24"/>
          <w:szCs w:val="24"/>
        </w:rPr>
        <w:t>Обект</w:t>
      </w:r>
      <w:r w:rsidR="00AC4153" w:rsidRPr="00AC4153">
        <w:rPr>
          <w:rFonts w:ascii="Times New Roman" w:hAnsi="Times New Roman"/>
          <w:sz w:val="24"/>
          <w:szCs w:val="24"/>
          <w:lang w:val="bg-BG"/>
        </w:rPr>
        <w:t>ите</w:t>
      </w:r>
      <w:r w:rsidR="00AC4153" w:rsidRPr="00AC4153">
        <w:rPr>
          <w:rFonts w:ascii="Times New Roman" w:hAnsi="Times New Roman"/>
          <w:sz w:val="24"/>
          <w:szCs w:val="24"/>
        </w:rPr>
        <w:t xml:space="preserve"> по отношение, на ко</w:t>
      </w:r>
      <w:r w:rsidR="00AC4153" w:rsidRPr="00AC4153">
        <w:rPr>
          <w:rFonts w:ascii="Times New Roman" w:hAnsi="Times New Roman"/>
          <w:sz w:val="24"/>
          <w:szCs w:val="24"/>
          <w:lang w:val="bg-BG"/>
        </w:rPr>
        <w:t>и</w:t>
      </w:r>
      <w:r w:rsidR="00AC4153" w:rsidRPr="00AC4153">
        <w:rPr>
          <w:rFonts w:ascii="Times New Roman" w:hAnsi="Times New Roman"/>
          <w:sz w:val="24"/>
          <w:szCs w:val="24"/>
        </w:rPr>
        <w:t xml:space="preserve">то ще бъдат реализирани дейностите по чл. </w:t>
      </w:r>
      <w:proofErr w:type="gramStart"/>
      <w:r w:rsidR="00AC4153" w:rsidRPr="00AC4153">
        <w:rPr>
          <w:rFonts w:ascii="Times New Roman" w:hAnsi="Times New Roman"/>
          <w:sz w:val="24"/>
          <w:szCs w:val="24"/>
        </w:rPr>
        <w:t>1, ал.</w:t>
      </w:r>
      <w:proofErr w:type="gramEnd"/>
      <w:r w:rsidR="00AC4153" w:rsidRPr="00AC4153">
        <w:rPr>
          <w:rFonts w:ascii="Times New Roman" w:hAnsi="Times New Roman"/>
          <w:sz w:val="24"/>
          <w:szCs w:val="24"/>
        </w:rPr>
        <w:t xml:space="preserve"> </w:t>
      </w:r>
      <w:r w:rsidR="00AC4153" w:rsidRPr="00AC4153">
        <w:rPr>
          <w:rFonts w:ascii="Times New Roman" w:hAnsi="Times New Roman"/>
          <w:sz w:val="24"/>
          <w:szCs w:val="24"/>
          <w:lang w:val="bg-BG"/>
        </w:rPr>
        <w:t>1</w:t>
      </w:r>
      <w:r w:rsidR="00AC4153" w:rsidRPr="00AC4153">
        <w:rPr>
          <w:rFonts w:ascii="Times New Roman" w:hAnsi="Times New Roman"/>
          <w:sz w:val="24"/>
          <w:szCs w:val="24"/>
        </w:rPr>
        <w:t xml:space="preserve"> от настоящия договор </w:t>
      </w:r>
      <w:r w:rsidR="00AC4153" w:rsidRPr="00AC4153">
        <w:rPr>
          <w:rFonts w:ascii="Times New Roman" w:hAnsi="Times New Roman"/>
          <w:sz w:val="24"/>
          <w:szCs w:val="24"/>
          <w:lang w:val="bg-BG"/>
        </w:rPr>
        <w:t>са</w:t>
      </w:r>
      <w:r w:rsidR="00AC4153" w:rsidRPr="00AC4153">
        <w:rPr>
          <w:rFonts w:ascii="Times New Roman" w:hAnsi="Times New Roman"/>
          <w:sz w:val="24"/>
          <w:szCs w:val="24"/>
        </w:rPr>
        <w:t xml:space="preserve">: </w:t>
      </w:r>
    </w:p>
    <w:p w:rsidR="00777B34" w:rsidRPr="00777B34" w:rsidRDefault="00777B34" w:rsidP="00777B34">
      <w:pPr>
        <w:pStyle w:val="a3"/>
        <w:numPr>
          <w:ilvl w:val="0"/>
          <w:numId w:val="35"/>
        </w:numPr>
        <w:tabs>
          <w:tab w:val="left" w:pos="426"/>
        </w:tabs>
        <w:autoSpaceDE/>
        <w:autoSpaceDN/>
        <w:adjustRightInd/>
        <w:spacing w:before="0"/>
        <w:ind w:left="709" w:hanging="283"/>
        <w:contextualSpacing/>
        <w:rPr>
          <w:caps w:val="0"/>
        </w:rPr>
      </w:pPr>
      <w:r w:rsidRPr="00777B34">
        <w:rPr>
          <w:caps w:val="0"/>
        </w:rPr>
        <w:t>Реконструкция на пътни и тротоарни настилки - ул. „Христо Смирненски”</w:t>
      </w:r>
      <w:r>
        <w:rPr>
          <w:caps w:val="0"/>
        </w:rPr>
        <w:t>;</w:t>
      </w:r>
    </w:p>
    <w:p w:rsidR="00777B34" w:rsidRPr="00777B34" w:rsidRDefault="00777B34" w:rsidP="00777B34">
      <w:pPr>
        <w:pStyle w:val="a3"/>
        <w:numPr>
          <w:ilvl w:val="0"/>
          <w:numId w:val="35"/>
        </w:numPr>
        <w:autoSpaceDE/>
        <w:autoSpaceDN/>
        <w:adjustRightInd/>
        <w:spacing w:before="0"/>
        <w:ind w:left="709" w:hanging="283"/>
        <w:contextualSpacing/>
        <w:rPr>
          <w:caps w:val="0"/>
        </w:rPr>
      </w:pPr>
      <w:r w:rsidRPr="00777B34">
        <w:rPr>
          <w:caps w:val="0"/>
        </w:rPr>
        <w:t>Реконструкция на пътни и тротоарни настилки -  ул. „Маришка”</w:t>
      </w:r>
      <w:r>
        <w:rPr>
          <w:caps w:val="0"/>
        </w:rPr>
        <w:t>;</w:t>
      </w:r>
    </w:p>
    <w:p w:rsidR="00777B34" w:rsidRPr="00777B34" w:rsidRDefault="00777B34" w:rsidP="00777B34">
      <w:pPr>
        <w:pStyle w:val="a3"/>
        <w:numPr>
          <w:ilvl w:val="0"/>
          <w:numId w:val="35"/>
        </w:numPr>
        <w:autoSpaceDE/>
        <w:autoSpaceDN/>
        <w:adjustRightInd/>
        <w:spacing w:before="0"/>
        <w:ind w:left="709" w:hanging="283"/>
        <w:contextualSpacing/>
        <w:rPr>
          <w:caps w:val="0"/>
        </w:rPr>
      </w:pPr>
      <w:r w:rsidRPr="00777B34">
        <w:rPr>
          <w:caps w:val="0"/>
        </w:rPr>
        <w:t>Реконструкция на пътни и тротоарни настилки - ул. „Новодомска”</w:t>
      </w:r>
      <w:r>
        <w:rPr>
          <w:caps w:val="0"/>
        </w:rPr>
        <w:t>;</w:t>
      </w:r>
    </w:p>
    <w:p w:rsidR="00777B34" w:rsidRPr="00777B34" w:rsidRDefault="00777B34" w:rsidP="00777B34">
      <w:pPr>
        <w:pStyle w:val="a3"/>
        <w:numPr>
          <w:ilvl w:val="0"/>
          <w:numId w:val="35"/>
        </w:numPr>
        <w:autoSpaceDE/>
        <w:autoSpaceDN/>
        <w:adjustRightInd/>
        <w:spacing w:before="0"/>
        <w:ind w:left="709" w:hanging="283"/>
        <w:contextualSpacing/>
        <w:rPr>
          <w:caps w:val="0"/>
        </w:rPr>
      </w:pPr>
      <w:r w:rsidRPr="00777B34">
        <w:rPr>
          <w:caps w:val="0"/>
        </w:rPr>
        <w:t>Реконструкция на пътни и тротоарни настилки и подмяна на улично осветление -  ул. „Рилско шосе”</w:t>
      </w:r>
      <w:r>
        <w:rPr>
          <w:caps w:val="0"/>
        </w:rPr>
        <w:t>;</w:t>
      </w:r>
    </w:p>
    <w:p w:rsidR="00777B34" w:rsidRPr="00777B34" w:rsidRDefault="00777B34" w:rsidP="00777B34">
      <w:pPr>
        <w:pStyle w:val="a3"/>
        <w:numPr>
          <w:ilvl w:val="0"/>
          <w:numId w:val="35"/>
        </w:numPr>
        <w:spacing w:before="0"/>
        <w:ind w:left="709" w:hanging="283"/>
        <w:contextualSpacing/>
        <w:rPr>
          <w:caps w:val="0"/>
        </w:rPr>
      </w:pPr>
      <w:r w:rsidRPr="00777B34">
        <w:rPr>
          <w:caps w:val="0"/>
        </w:rPr>
        <w:t>Реконструкция на пътни и тротоарни настилки - ул. „Бистришка“ и ул. „Спортна слава” от пресечката с ул. „Отец Паисий“ до пресечката с ул. „Св. Св. Кирил и Методий“</w:t>
      </w:r>
      <w:r>
        <w:rPr>
          <w:caps w:val="0"/>
        </w:rPr>
        <w:t>;</w:t>
      </w:r>
      <w:r w:rsidRPr="00777B34">
        <w:rPr>
          <w:caps w:val="0"/>
        </w:rPr>
        <w:t xml:space="preserve"> </w:t>
      </w:r>
    </w:p>
    <w:p w:rsidR="00777B34" w:rsidRPr="00777B34" w:rsidRDefault="00777B34" w:rsidP="00777B34">
      <w:pPr>
        <w:pStyle w:val="a3"/>
        <w:numPr>
          <w:ilvl w:val="0"/>
          <w:numId w:val="35"/>
        </w:numPr>
        <w:autoSpaceDE/>
        <w:autoSpaceDN/>
        <w:adjustRightInd/>
        <w:spacing w:before="0"/>
        <w:ind w:left="709" w:hanging="283"/>
        <w:contextualSpacing/>
        <w:rPr>
          <w:caps w:val="0"/>
          <w:color w:val="000000" w:themeColor="text1"/>
        </w:rPr>
      </w:pPr>
      <w:r w:rsidRPr="00777B34">
        <w:rPr>
          <w:caps w:val="0"/>
        </w:rPr>
        <w:t>Подмяна на уличното осветление – гр. Долна баня - обхваща реконструкция и модернизация на улично осветление</w:t>
      </w:r>
      <w:r w:rsidRPr="00777B34">
        <w:rPr>
          <w:bCs/>
          <w:caps w:val="0"/>
          <w:lang w:eastAsia="ar-SA"/>
        </w:rPr>
        <w:t xml:space="preserve"> </w:t>
      </w:r>
      <w:r w:rsidRPr="00777B34">
        <w:rPr>
          <w:caps w:val="0"/>
        </w:rPr>
        <w:t xml:space="preserve">на територията на следните улици: </w:t>
      </w:r>
      <w:r w:rsidRPr="00777B34">
        <w:rPr>
          <w:rFonts w:eastAsia="Calibri"/>
          <w:caps w:val="0"/>
        </w:rPr>
        <w:t xml:space="preserve">ул. </w:t>
      </w:r>
      <w:r w:rsidRPr="00777B34">
        <w:rPr>
          <w:rFonts w:eastAsia="Calibri"/>
          <w:caps w:val="0"/>
        </w:rPr>
        <w:lastRenderedPageBreak/>
        <w:t xml:space="preserve">"Пенчо Славейков"; ул.„Рилско шосе“; ул.„Димитър Благоев“; ул."Ал. Стамболийски"; ул."Бистришка" от осова точка №118 до осова точка №125; "Бистришка" от пресечката с ул. „Отец Пайсий“ до пресечката с ул.„Св. Св. Кирил и Методий“; "Св. Св. Кирил и Методий" от пресечката с ул. „Бистришка“ до пресечката с ул. „Спортна слава“; </w:t>
      </w:r>
      <w:r w:rsidRPr="00777B34">
        <w:rPr>
          <w:caps w:val="0"/>
        </w:rPr>
        <w:t>ул. „Маришка“; ул.„Новодомска“; ул."Хр. Смирненски"; ул."Отец Пайсий"; ул."Деница"; ул."Бистришка" от осова точка №145 до осова точка №140; ул."Спортна слава" от пресечката с ул. „Пенчо Славейков“ до пресечката с ул.„Св. Св. Кирил и Методий“; ул."Дъб"; ул."Георги Кирков"; ул."Явор"; ул."Ясен"; ул."Бистришка" от пресечката с ул. „Ясен“ до пресечката с ул.„Хр. Смирненски“; ул."П. Р. Славейков"; ул. "Иван Вазов"; ул.„Тодор Каблешков”; ул."Св. Св. Кирил и Методий" от пресечката с ул.„Спортна слава“ до пресечката с ул.„Търговска“; ул. „Бистришка“ от пресечката с ул."Св. Св. Кирил и Методий" до осова точка №226; улицата - от осова точка № 128 до входа на училището.</w:t>
      </w:r>
    </w:p>
    <w:p w:rsidR="00AC4153" w:rsidRDefault="00AC4153" w:rsidP="00241889">
      <w:pPr>
        <w:widowControl w:val="0"/>
        <w:spacing w:after="0" w:line="240" w:lineRule="auto"/>
        <w:jc w:val="both"/>
        <w:rPr>
          <w:rFonts w:ascii="Times New Roman" w:hAnsi="Times New Roman"/>
          <w:b/>
          <w:sz w:val="24"/>
          <w:szCs w:val="24"/>
          <w:lang w:val="bg-BG"/>
        </w:rPr>
      </w:pPr>
    </w:p>
    <w:p w:rsidR="009C554E" w:rsidRPr="00C34A67" w:rsidRDefault="00AC4153" w:rsidP="00241889">
      <w:pPr>
        <w:widowControl w:val="0"/>
        <w:spacing w:after="0" w:line="240" w:lineRule="auto"/>
        <w:jc w:val="both"/>
        <w:rPr>
          <w:rStyle w:val="af7"/>
          <w:rFonts w:ascii="Times New Roman" w:hAnsi="Times New Roman"/>
          <w:i w:val="0"/>
          <w:color w:val="000000" w:themeColor="text1"/>
          <w:sz w:val="24"/>
          <w:szCs w:val="24"/>
          <w:lang w:val="bg-BG"/>
        </w:rPr>
      </w:pPr>
      <w:r w:rsidRPr="00AC4153">
        <w:rPr>
          <w:rFonts w:ascii="Times New Roman" w:hAnsi="Times New Roman"/>
          <w:b/>
          <w:sz w:val="24"/>
          <w:szCs w:val="24"/>
          <w:lang w:val="bg-BG"/>
        </w:rPr>
        <w:t>(3)</w:t>
      </w:r>
      <w:r>
        <w:rPr>
          <w:rFonts w:ascii="Times New Roman" w:hAnsi="Times New Roman"/>
          <w:sz w:val="24"/>
          <w:szCs w:val="24"/>
          <w:lang w:val="bg-BG"/>
        </w:rPr>
        <w:t xml:space="preserve"> </w:t>
      </w:r>
      <w:r w:rsidR="008037BC" w:rsidRPr="003C6AAB">
        <w:rPr>
          <w:rFonts w:ascii="Times New Roman" w:hAnsi="Times New Roman"/>
          <w:sz w:val="24"/>
          <w:szCs w:val="24"/>
        </w:rPr>
        <w:t>Дейностите</w:t>
      </w:r>
      <w:r w:rsidR="005C39A7">
        <w:rPr>
          <w:rFonts w:ascii="Times New Roman" w:hAnsi="Times New Roman"/>
          <w:sz w:val="24"/>
          <w:szCs w:val="24"/>
          <w:lang w:val="bg-BG"/>
        </w:rPr>
        <w:t>,</w:t>
      </w:r>
      <w:r w:rsidR="008037BC" w:rsidRPr="003C6AAB">
        <w:rPr>
          <w:rFonts w:ascii="Times New Roman" w:hAnsi="Times New Roman"/>
          <w:sz w:val="24"/>
          <w:szCs w:val="24"/>
        </w:rPr>
        <w:t xml:space="preserve"> </w:t>
      </w:r>
      <w:r w:rsidR="003C6AAB" w:rsidRPr="003C6AAB">
        <w:rPr>
          <w:rFonts w:ascii="Times New Roman" w:hAnsi="Times New Roman"/>
          <w:sz w:val="24"/>
          <w:szCs w:val="24"/>
          <w:lang w:val="bg-BG"/>
        </w:rPr>
        <w:t>предмет на договора</w:t>
      </w:r>
      <w:r w:rsidR="008037BC" w:rsidRPr="003C6AAB">
        <w:rPr>
          <w:rFonts w:ascii="Times New Roman" w:hAnsi="Times New Roman"/>
          <w:sz w:val="24"/>
          <w:szCs w:val="24"/>
        </w:rPr>
        <w:t xml:space="preserve"> трябва да бъдат реализирани в съответствие с действащото законодателство (Закона за устройство на </w:t>
      </w:r>
      <w:r w:rsidR="008037BC" w:rsidRPr="00C34A67">
        <w:rPr>
          <w:rFonts w:ascii="Times New Roman" w:hAnsi="Times New Roman"/>
          <w:color w:val="000000" w:themeColor="text1"/>
          <w:sz w:val="24"/>
          <w:szCs w:val="24"/>
        </w:rPr>
        <w:t>територията и нормативните актове по неговото приложение) и</w:t>
      </w:r>
      <w:r w:rsidR="008037BC" w:rsidRPr="00C34A67">
        <w:rPr>
          <w:rStyle w:val="af7"/>
          <w:rFonts w:ascii="Times New Roman" w:hAnsi="Times New Roman"/>
          <w:color w:val="000000" w:themeColor="text1"/>
          <w:sz w:val="24"/>
          <w:szCs w:val="24"/>
        </w:rPr>
        <w:t xml:space="preserve"> </w:t>
      </w:r>
      <w:r w:rsidR="008037BC" w:rsidRPr="00C34A67">
        <w:rPr>
          <w:rStyle w:val="af7"/>
          <w:rFonts w:ascii="Times New Roman" w:hAnsi="Times New Roman"/>
          <w:i w:val="0"/>
          <w:color w:val="000000" w:themeColor="text1"/>
          <w:sz w:val="24"/>
          <w:szCs w:val="24"/>
        </w:rPr>
        <w:t>при съобразяване и с изискванията</w:t>
      </w:r>
      <w:r w:rsidR="003C6AAB" w:rsidRPr="00C34A67">
        <w:rPr>
          <w:rStyle w:val="af7"/>
          <w:rFonts w:ascii="Times New Roman" w:hAnsi="Times New Roman"/>
          <w:i w:val="0"/>
          <w:color w:val="000000" w:themeColor="text1"/>
          <w:sz w:val="24"/>
          <w:szCs w:val="24"/>
          <w:lang w:val="bg-BG"/>
        </w:rPr>
        <w:t xml:space="preserve"> на</w:t>
      </w:r>
      <w:r w:rsidR="008037BC" w:rsidRPr="00C34A67">
        <w:rPr>
          <w:rStyle w:val="af7"/>
          <w:rFonts w:ascii="Times New Roman" w:hAnsi="Times New Roman"/>
          <w:color w:val="000000" w:themeColor="text1"/>
          <w:sz w:val="24"/>
          <w:szCs w:val="24"/>
        </w:rPr>
        <w:t xml:space="preserve"> </w:t>
      </w:r>
      <w:r w:rsidR="003C6AAB" w:rsidRPr="00C34A67">
        <w:rPr>
          <w:rFonts w:ascii="Times New Roman" w:hAnsi="Times New Roman"/>
          <w:color w:val="000000" w:themeColor="text1"/>
          <w:sz w:val="24"/>
          <w:szCs w:val="24"/>
        </w:rPr>
        <w:t>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3C6AAB" w:rsidRPr="00C34A67">
        <w:rPr>
          <w:rStyle w:val="af7"/>
          <w:rFonts w:ascii="Times New Roman" w:hAnsi="Times New Roman"/>
          <w:i w:val="0"/>
          <w:color w:val="000000" w:themeColor="text1"/>
          <w:sz w:val="24"/>
          <w:szCs w:val="24"/>
        </w:rPr>
        <w:t>, Общите условия към финансирания договор за предоставяне на безвъзмездна финансова помощ по ОПРР,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008037BC" w:rsidRPr="00C34A67">
        <w:rPr>
          <w:rStyle w:val="af7"/>
          <w:rFonts w:ascii="Times New Roman" w:hAnsi="Times New Roman"/>
          <w:i w:val="0"/>
          <w:color w:val="000000" w:themeColor="text1"/>
          <w:sz w:val="24"/>
          <w:szCs w:val="24"/>
        </w:rPr>
        <w:t>.</w:t>
      </w:r>
    </w:p>
    <w:p w:rsidR="008037BC" w:rsidRPr="00C34A67" w:rsidRDefault="008037BC" w:rsidP="00241889">
      <w:pPr>
        <w:widowControl w:val="0"/>
        <w:spacing w:after="0" w:line="240" w:lineRule="auto"/>
        <w:jc w:val="both"/>
        <w:rPr>
          <w:rFonts w:ascii="Times New Roman" w:eastAsia="Times New Roman" w:hAnsi="Times New Roman"/>
          <w:b/>
          <w:color w:val="000000" w:themeColor="text1"/>
          <w:sz w:val="24"/>
          <w:szCs w:val="24"/>
          <w:lang w:val="bg-BG"/>
        </w:rPr>
      </w:pPr>
    </w:p>
    <w:p w:rsidR="00576876" w:rsidRPr="00DB392F" w:rsidRDefault="00E45BD1" w:rsidP="00241889">
      <w:pPr>
        <w:spacing w:after="0" w:line="240" w:lineRule="auto"/>
        <w:jc w:val="both"/>
        <w:rPr>
          <w:rFonts w:ascii="Times New Roman" w:hAnsi="Times New Roman"/>
          <w:sz w:val="24"/>
          <w:szCs w:val="24"/>
          <w:lang w:val="bg-BG"/>
        </w:rPr>
      </w:pPr>
      <w:r>
        <w:rPr>
          <w:rFonts w:ascii="Times New Roman" w:hAnsi="Times New Roman"/>
          <w:b/>
          <w:sz w:val="24"/>
          <w:szCs w:val="24"/>
          <w:lang w:val="bg-BG"/>
        </w:rPr>
        <w:t>Чл.</w:t>
      </w:r>
      <w:r w:rsidR="00576876" w:rsidRPr="00DB392F">
        <w:rPr>
          <w:rFonts w:ascii="Times New Roman" w:hAnsi="Times New Roman"/>
          <w:b/>
          <w:sz w:val="24"/>
          <w:szCs w:val="24"/>
          <w:lang w:val="bg-BG"/>
        </w:rPr>
        <w:t>2.</w:t>
      </w:r>
      <w:r w:rsidR="00576876" w:rsidRPr="00DB392F">
        <w:rPr>
          <w:rFonts w:ascii="Times New Roman" w:hAnsi="Times New Roman"/>
          <w:sz w:val="24"/>
          <w:szCs w:val="24"/>
          <w:lang w:val="bg-BG"/>
        </w:rPr>
        <w:t xml:space="preserve"> ИЗПЪЛНИТЕЛЯТ</w:t>
      </w:r>
      <w:r w:rsidR="00576876" w:rsidRPr="00DB392F">
        <w:rPr>
          <w:rFonts w:ascii="Times New Roman" w:hAnsi="Times New Roman"/>
          <w:bCs/>
          <w:sz w:val="24"/>
          <w:szCs w:val="24"/>
          <w:lang w:val="bg-BG"/>
        </w:rPr>
        <w:t xml:space="preserve"> се задължава да </w:t>
      </w:r>
      <w:r w:rsidR="00576876" w:rsidRPr="00DB392F">
        <w:rPr>
          <w:rFonts w:ascii="Times New Roman" w:hAnsi="Times New Roman"/>
          <w:sz w:val="24"/>
          <w:szCs w:val="24"/>
          <w:lang w:val="bg-BG"/>
        </w:rPr>
        <w:t>предостави</w:t>
      </w:r>
      <w:r w:rsidR="00576876" w:rsidRPr="00DB392F">
        <w:rPr>
          <w:rFonts w:ascii="Times New Roman" w:hAnsi="Times New Roman"/>
          <w:bCs/>
          <w:sz w:val="24"/>
          <w:szCs w:val="24"/>
          <w:lang w:val="bg-BG"/>
        </w:rPr>
        <w:t xml:space="preserve"> Услугите </w:t>
      </w:r>
      <w:r w:rsidR="00576876" w:rsidRPr="00DB392F">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0D578B" w:rsidRPr="000D578B">
        <w:rPr>
          <w:rFonts w:ascii="Times New Roman" w:hAnsi="Times New Roman"/>
          <w:color w:val="000000"/>
          <w:sz w:val="24"/>
          <w:szCs w:val="24"/>
        </w:rPr>
        <w:t>обществената поръчка</w:t>
      </w:r>
      <w:r w:rsidR="00576876" w:rsidRPr="00DB392F">
        <w:rPr>
          <w:rFonts w:ascii="Times New Roman" w:hAnsi="Times New Roman"/>
          <w:sz w:val="24"/>
          <w:szCs w:val="24"/>
          <w:lang w:val="bg-BG"/>
        </w:rPr>
        <w:t>, състав</w:t>
      </w:r>
      <w:r w:rsidR="003544D9">
        <w:rPr>
          <w:rFonts w:ascii="Times New Roman" w:hAnsi="Times New Roman"/>
          <w:sz w:val="24"/>
          <w:szCs w:val="24"/>
          <w:lang w:val="bg-BG"/>
        </w:rPr>
        <w:t>ляващи съответно Приложения №№ 1, 2, 3 и 4</w:t>
      </w:r>
      <w:r w:rsidR="00576876" w:rsidRPr="00DB392F">
        <w:rPr>
          <w:rFonts w:ascii="Times New Roman" w:hAnsi="Times New Roman"/>
          <w:sz w:val="24"/>
          <w:szCs w:val="24"/>
          <w:lang w:val="bg-BG"/>
        </w:rPr>
        <w:t xml:space="preserve"> към този Договор („Приложенията“) и представляващи неразделна част от него.</w:t>
      </w:r>
    </w:p>
    <w:p w:rsidR="00576876" w:rsidRPr="00576876" w:rsidRDefault="00576876" w:rsidP="00241889">
      <w:pPr>
        <w:widowControl w:val="0"/>
        <w:spacing w:after="0" w:line="240" w:lineRule="auto"/>
        <w:jc w:val="both"/>
        <w:rPr>
          <w:rFonts w:ascii="Times New Roman" w:eastAsia="Times New Roman" w:hAnsi="Times New Roman"/>
          <w:b/>
          <w:sz w:val="24"/>
          <w:szCs w:val="24"/>
          <w:lang w:val="bg-BG"/>
        </w:rPr>
      </w:pPr>
    </w:p>
    <w:p w:rsidR="00576876" w:rsidRPr="00576876" w:rsidRDefault="00E45BD1" w:rsidP="00241889">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3.</w:t>
      </w:r>
      <w:r w:rsidR="00576876" w:rsidRPr="00576876">
        <w:rPr>
          <w:rFonts w:ascii="Times New Roman" w:eastAsia="Times New Roman" w:hAnsi="Times New Roman"/>
          <w:sz w:val="24"/>
          <w:szCs w:val="24"/>
          <w:lang w:val="bg-BG"/>
        </w:rPr>
        <w:t xml:space="preserve"> В срок до </w:t>
      </w:r>
      <w:r w:rsidR="00D653BF">
        <w:rPr>
          <w:rFonts w:ascii="Times New Roman" w:eastAsia="Times New Roman" w:hAnsi="Times New Roman"/>
          <w:sz w:val="24"/>
          <w:szCs w:val="24"/>
          <w:lang w:val="bg-BG"/>
        </w:rPr>
        <w:t xml:space="preserve">7 </w:t>
      </w:r>
      <w:r w:rsidR="00576876"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576876" w:rsidRPr="00576876">
        <w:rPr>
          <w:rFonts w:ascii="Times New Roman" w:eastAsia="Times New Roman" w:hAnsi="Times New Roman"/>
          <w:sz w:val="24"/>
          <w:szCs w:val="24"/>
          <w:lang w:val="bg-BG"/>
        </w:rPr>
        <w:t xml:space="preserve">) дни от датата на сключване на Договора, но  </w:t>
      </w:r>
      <w:r w:rsidR="00576876" w:rsidRPr="0057687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56568">
        <w:rPr>
          <w:rFonts w:ascii="Times New Roman" w:eastAsia="Times New Roman" w:hAnsi="Times New Roman"/>
          <w:sz w:val="24"/>
          <w:szCs w:val="24"/>
          <w:lang w:val="bg-BG"/>
        </w:rPr>
        <w:t xml:space="preserve"> </w:t>
      </w:r>
      <w:r w:rsidR="00356568">
        <w:rPr>
          <w:rFonts w:ascii="Times New Roman" w:eastAsia="Times New Roman" w:hAnsi="Times New Roman"/>
          <w:sz w:val="24"/>
          <w:szCs w:val="24"/>
          <w:lang w:val="bg-BG"/>
        </w:rPr>
        <w:t>в</w:t>
      </w:r>
      <w:r w:rsidR="00356568" w:rsidRPr="00576876">
        <w:rPr>
          <w:rFonts w:ascii="Times New Roman" w:eastAsia="Times New Roman" w:hAnsi="Times New Roman"/>
          <w:sz w:val="24"/>
          <w:szCs w:val="24"/>
          <w:lang w:val="bg-BG"/>
        </w:rPr>
        <w:t xml:space="preserve"> срок до </w:t>
      </w:r>
      <w:r w:rsidR="00D653BF">
        <w:rPr>
          <w:rFonts w:ascii="Times New Roman" w:eastAsia="Times New Roman" w:hAnsi="Times New Roman"/>
          <w:sz w:val="24"/>
          <w:szCs w:val="24"/>
          <w:lang w:val="bg-BG"/>
        </w:rPr>
        <w:t xml:space="preserve">7 </w:t>
      </w:r>
      <w:r w:rsidR="00356568"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356568" w:rsidRPr="00576876">
        <w:rPr>
          <w:rFonts w:ascii="Times New Roman" w:eastAsia="Times New Roman" w:hAnsi="Times New Roman"/>
          <w:sz w:val="24"/>
          <w:szCs w:val="24"/>
          <w:lang w:val="bg-BG"/>
        </w:rPr>
        <w:t>) дни</w:t>
      </w:r>
      <w:r w:rsidR="00356568">
        <w:rPr>
          <w:rFonts w:ascii="Times New Roman" w:eastAsia="Times New Roman" w:hAnsi="Times New Roman"/>
          <w:sz w:val="24"/>
          <w:szCs w:val="24"/>
          <w:lang w:val="bg-BG"/>
        </w:rPr>
        <w:t xml:space="preserve"> от настъпване на съответното обстоятелство</w:t>
      </w:r>
      <w:r w:rsidR="00576876" w:rsidRPr="00576876">
        <w:rPr>
          <w:rFonts w:ascii="Times New Roman" w:eastAsia="Times New Roman" w:hAnsi="Times New Roman"/>
          <w:i/>
          <w:sz w:val="24"/>
          <w:szCs w:val="24"/>
          <w:lang w:val="bg-BG"/>
        </w:rPr>
        <w:t xml:space="preserve"> </w:t>
      </w:r>
      <w:r w:rsidR="00576876" w:rsidRPr="00D653BF">
        <w:rPr>
          <w:rFonts w:ascii="Times New Roman" w:eastAsia="Times New Roman" w:hAnsi="Times New Roman"/>
          <w:sz w:val="24"/>
          <w:szCs w:val="24"/>
          <w:lang w:val="bg-BG"/>
        </w:rPr>
        <w:t>(</w:t>
      </w:r>
      <w:r w:rsidR="00576876" w:rsidRPr="00D653BF">
        <w:rPr>
          <w:rFonts w:ascii="Times New Roman" w:eastAsia="Times New Roman" w:hAnsi="Times New Roman"/>
          <w:i/>
          <w:sz w:val="24"/>
          <w:szCs w:val="24"/>
          <w:lang w:val="bg-BG"/>
        </w:rPr>
        <w:t>ако е приложимо</w:t>
      </w:r>
      <w:r w:rsidR="00576876" w:rsidRPr="00D653BF">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w:t>
      </w:r>
    </w:p>
    <w:p w:rsidR="00576876" w:rsidRPr="00C34A67" w:rsidRDefault="00576876" w:rsidP="00241889">
      <w:pPr>
        <w:spacing w:after="0" w:line="240" w:lineRule="auto"/>
        <w:jc w:val="both"/>
        <w:rPr>
          <w:rFonts w:ascii="Times New Roman" w:eastAsia="Times New Roman" w:hAnsi="Times New Roman"/>
          <w:color w:val="000000" w:themeColor="text1"/>
          <w:sz w:val="24"/>
          <w:szCs w:val="24"/>
          <w:lang w:val="bg-BG" w:eastAsia="bg-BG"/>
        </w:rPr>
      </w:pPr>
    </w:p>
    <w:p w:rsidR="00576876" w:rsidRPr="00C34A67" w:rsidRDefault="00576876" w:rsidP="00241889">
      <w:pPr>
        <w:keepNext/>
        <w:keepLines/>
        <w:spacing w:before="240" w:after="240" w:line="240" w:lineRule="auto"/>
        <w:jc w:val="both"/>
        <w:outlineLvl w:val="1"/>
        <w:rPr>
          <w:rFonts w:ascii="Times New Roman" w:eastAsia="Times New Roman" w:hAnsi="Times New Roman"/>
          <w:b/>
          <w:bCs/>
          <w:color w:val="000000" w:themeColor="text1"/>
          <w:sz w:val="24"/>
          <w:szCs w:val="26"/>
          <w:lang w:val="bg-BG"/>
        </w:rPr>
      </w:pPr>
      <w:r w:rsidRPr="00C34A67">
        <w:rPr>
          <w:rFonts w:ascii="Times New Roman" w:eastAsia="Times New Roman" w:hAnsi="Times New Roman"/>
          <w:b/>
          <w:bCs/>
          <w:color w:val="000000" w:themeColor="text1"/>
          <w:sz w:val="24"/>
          <w:szCs w:val="26"/>
          <w:lang w:val="bg-BG"/>
        </w:rPr>
        <w:t>СРОК  НА ДОГОВОРА. СРОК И МЯСТО НА ИЗПЪЛНЕНИЕ</w:t>
      </w:r>
    </w:p>
    <w:p w:rsidR="00AC4153" w:rsidRPr="00C34A67" w:rsidRDefault="00E45BD1"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Чл.</w:t>
      </w:r>
      <w:r w:rsidR="00576876" w:rsidRPr="00C34A67">
        <w:rPr>
          <w:rFonts w:ascii="Times New Roman" w:eastAsia="Times New Roman" w:hAnsi="Times New Roman"/>
          <w:b/>
          <w:color w:val="000000" w:themeColor="text1"/>
          <w:sz w:val="24"/>
          <w:szCs w:val="24"/>
          <w:lang w:val="bg-BG"/>
        </w:rPr>
        <w:t>4.</w:t>
      </w:r>
      <w:r w:rsidR="003C6AAB" w:rsidRPr="00C34A67">
        <w:rPr>
          <w:rFonts w:ascii="Times New Roman" w:eastAsia="Times New Roman" w:hAnsi="Times New Roman"/>
          <w:b/>
          <w:color w:val="000000" w:themeColor="text1"/>
          <w:sz w:val="24"/>
          <w:szCs w:val="24"/>
          <w:lang w:val="bg-BG"/>
        </w:rPr>
        <w:t xml:space="preserve">(1) </w:t>
      </w:r>
      <w:r w:rsidR="003C6AAB" w:rsidRPr="00C34A67">
        <w:rPr>
          <w:rFonts w:ascii="Times New Roman" w:hAnsi="Times New Roman"/>
          <w:color w:val="000000" w:themeColor="text1"/>
          <w:sz w:val="24"/>
          <w:szCs w:val="24"/>
        </w:rPr>
        <w:t xml:space="preserve">Срокът за изпълнение на </w:t>
      </w:r>
      <w:r w:rsidR="003C6AAB" w:rsidRPr="00C34A67">
        <w:rPr>
          <w:rFonts w:ascii="Times New Roman" w:hAnsi="Times New Roman"/>
          <w:color w:val="000000" w:themeColor="text1"/>
          <w:sz w:val="24"/>
          <w:szCs w:val="24"/>
          <w:lang w:val="bg-BG"/>
        </w:rPr>
        <w:t>договора започва да тече</w:t>
      </w:r>
      <w:r w:rsidR="003C6AAB" w:rsidRPr="00C34A67">
        <w:rPr>
          <w:rFonts w:ascii="Times New Roman" w:hAnsi="Times New Roman"/>
          <w:color w:val="000000" w:themeColor="text1"/>
          <w:sz w:val="24"/>
          <w:szCs w:val="24"/>
        </w:rPr>
        <w:t xml:space="preserve"> от подписване на Протокол за откриване на строителна площадка и определяне на строителна линия и ниво на строежа (Приложение №2</w:t>
      </w:r>
      <w:r w:rsidR="003C6AAB" w:rsidRPr="00C34A67">
        <w:rPr>
          <w:rFonts w:ascii="Times New Roman" w:hAnsi="Times New Roman"/>
          <w:color w:val="000000" w:themeColor="text1"/>
          <w:sz w:val="24"/>
          <w:szCs w:val="24"/>
          <w:lang w:val="bg-BG"/>
        </w:rPr>
        <w:t>а</w:t>
      </w:r>
      <w:r w:rsidR="003C6AAB" w:rsidRPr="00C34A67">
        <w:rPr>
          <w:rFonts w:ascii="Times New Roman" w:hAnsi="Times New Roman"/>
          <w:color w:val="000000" w:themeColor="text1"/>
          <w:sz w:val="24"/>
          <w:szCs w:val="24"/>
        </w:rPr>
        <w:t xml:space="preserve"> към чл. </w:t>
      </w:r>
      <w:proofErr w:type="gramStart"/>
      <w:r w:rsidR="003C6AAB" w:rsidRPr="00C34A67">
        <w:rPr>
          <w:rFonts w:ascii="Times New Roman" w:hAnsi="Times New Roman"/>
          <w:color w:val="000000" w:themeColor="text1"/>
          <w:sz w:val="24"/>
          <w:szCs w:val="24"/>
        </w:rPr>
        <w:t>7, ал.</w:t>
      </w:r>
      <w:proofErr w:type="gramEnd"/>
      <w:r w:rsidR="003C6AAB" w:rsidRPr="00C34A67">
        <w:rPr>
          <w:rFonts w:ascii="Times New Roman" w:hAnsi="Times New Roman"/>
          <w:color w:val="000000" w:themeColor="text1"/>
          <w:sz w:val="24"/>
          <w:szCs w:val="24"/>
        </w:rPr>
        <w:t xml:space="preserve"> 3, т. 2 от Наредба № 3 от 31 юли 2003 г. за съставяне на актове и протоколи по време на </w:t>
      </w:r>
      <w:r w:rsidR="00E32122" w:rsidRPr="00C34A67">
        <w:rPr>
          <w:rFonts w:ascii="Times New Roman" w:hAnsi="Times New Roman"/>
          <w:color w:val="000000" w:themeColor="text1"/>
          <w:sz w:val="24"/>
          <w:szCs w:val="24"/>
        </w:rPr>
        <w:t xml:space="preserve">строителството) и </w:t>
      </w:r>
      <w:r w:rsidR="00E32122" w:rsidRPr="00C34A67">
        <w:rPr>
          <w:rFonts w:ascii="Times New Roman" w:hAnsi="Times New Roman"/>
          <w:color w:val="000000" w:themeColor="text1"/>
          <w:sz w:val="24"/>
          <w:szCs w:val="24"/>
          <w:lang w:val="bg-BG"/>
        </w:rPr>
        <w:t xml:space="preserve">приключва </w:t>
      </w:r>
      <w:r w:rsidR="00350045" w:rsidRPr="00C34A67">
        <w:rPr>
          <w:rFonts w:ascii="Times New Roman" w:hAnsi="Times New Roman"/>
          <w:color w:val="000000" w:themeColor="text1"/>
          <w:sz w:val="24"/>
          <w:szCs w:val="24"/>
        </w:rPr>
        <w:t>и</w:t>
      </w:r>
      <w:r w:rsidR="00350045" w:rsidRPr="00C34A67">
        <w:rPr>
          <w:rFonts w:ascii="Times New Roman" w:hAnsi="Times New Roman"/>
          <w:color w:val="000000" w:themeColor="text1"/>
          <w:sz w:val="24"/>
          <w:szCs w:val="24"/>
          <w:lang w:val="bg-BG"/>
        </w:rPr>
        <w:t xml:space="preserve"> приключва</w:t>
      </w:r>
      <w:r w:rsidR="00350045" w:rsidRPr="00C34A67">
        <w:rPr>
          <w:rFonts w:ascii="Times New Roman" w:hAnsi="Times New Roman"/>
          <w:color w:val="000000" w:themeColor="text1"/>
          <w:sz w:val="24"/>
          <w:szCs w:val="24"/>
        </w:rPr>
        <w:t xml:space="preserve"> </w:t>
      </w:r>
      <w:r w:rsidR="00350045" w:rsidRPr="00C34A67">
        <w:rPr>
          <w:rFonts w:ascii="Times New Roman" w:hAnsi="Times New Roman"/>
          <w:color w:val="000000" w:themeColor="text1"/>
          <w:sz w:val="24"/>
          <w:szCs w:val="24"/>
          <w:lang w:val="bg-BG"/>
        </w:rPr>
        <w:t xml:space="preserve">със подписване на </w:t>
      </w:r>
      <w:r w:rsidR="00350045" w:rsidRPr="00C34A67">
        <w:rPr>
          <w:rFonts w:ascii="Times New Roman" w:hAnsi="Times New Roman"/>
          <w:color w:val="000000" w:themeColor="text1"/>
          <w:sz w:val="24"/>
          <w:szCs w:val="24"/>
        </w:rPr>
        <w:t xml:space="preserve">констативен протокол за одобрение на окончателния </w:t>
      </w:r>
      <w:r w:rsidR="00350045" w:rsidRPr="00C34A67">
        <w:rPr>
          <w:rFonts w:ascii="Times New Roman" w:hAnsi="Times New Roman"/>
          <w:color w:val="000000" w:themeColor="text1"/>
          <w:spacing w:val="2"/>
          <w:sz w:val="24"/>
          <w:szCs w:val="24"/>
        </w:rPr>
        <w:t>док</w:t>
      </w:r>
      <w:r w:rsidR="00350045" w:rsidRPr="00C34A67">
        <w:rPr>
          <w:rFonts w:ascii="Times New Roman" w:hAnsi="Times New Roman"/>
          <w:color w:val="000000" w:themeColor="text1"/>
          <w:sz w:val="24"/>
          <w:szCs w:val="24"/>
        </w:rPr>
        <w:t xml:space="preserve">лад по чл. </w:t>
      </w:r>
      <w:proofErr w:type="gramStart"/>
      <w:r w:rsidR="00350045" w:rsidRPr="00C34A67">
        <w:rPr>
          <w:rFonts w:ascii="Times New Roman" w:hAnsi="Times New Roman"/>
          <w:color w:val="000000" w:themeColor="text1"/>
          <w:sz w:val="24"/>
          <w:szCs w:val="24"/>
        </w:rPr>
        <w:t>168, ал.</w:t>
      </w:r>
      <w:proofErr w:type="gramEnd"/>
      <w:r w:rsidR="00350045" w:rsidRPr="00C34A67">
        <w:rPr>
          <w:rFonts w:ascii="Times New Roman" w:hAnsi="Times New Roman"/>
          <w:color w:val="000000" w:themeColor="text1"/>
          <w:sz w:val="24"/>
          <w:szCs w:val="24"/>
        </w:rPr>
        <w:t xml:space="preserve"> 6 от ЗУТ</w:t>
      </w:r>
      <w:r w:rsidR="00350045" w:rsidRPr="00C34A67">
        <w:rPr>
          <w:rFonts w:ascii="Times New Roman" w:hAnsi="Times New Roman"/>
          <w:color w:val="000000" w:themeColor="text1"/>
          <w:sz w:val="24"/>
          <w:szCs w:val="24"/>
          <w:lang w:val="bg-BG"/>
        </w:rPr>
        <w:t>, след като е съставен</w:t>
      </w:r>
      <w:r w:rsidR="00350045" w:rsidRPr="00C34A67">
        <w:rPr>
          <w:rFonts w:ascii="Times New Roman" w:hAnsi="Times New Roman"/>
          <w:color w:val="000000" w:themeColor="text1"/>
          <w:sz w:val="24"/>
          <w:szCs w:val="24"/>
        </w:rPr>
        <w:t xml:space="preserve">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00AC4153" w:rsidRPr="00C34A67">
        <w:rPr>
          <w:rFonts w:ascii="Times New Roman" w:eastAsia="Times New Roman" w:hAnsi="Times New Roman"/>
          <w:color w:val="000000" w:themeColor="text1"/>
          <w:sz w:val="24"/>
          <w:szCs w:val="24"/>
          <w:lang w:val="bg-BG"/>
        </w:rPr>
        <w:t>.</w:t>
      </w:r>
    </w:p>
    <w:p w:rsidR="007F61C8" w:rsidRPr="00C34A67" w:rsidRDefault="00AC4153"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lastRenderedPageBreak/>
        <w:t xml:space="preserve">(2) </w:t>
      </w:r>
      <w:r w:rsidRPr="00C34A67">
        <w:rPr>
          <w:rFonts w:ascii="Times New Roman" w:hAnsi="Times New Roman"/>
          <w:color w:val="000000" w:themeColor="text1"/>
          <w:sz w:val="24"/>
          <w:szCs w:val="24"/>
        </w:rPr>
        <w:t xml:space="preserve">Срока за изготвяне на окончателен доклад по чл. </w:t>
      </w:r>
      <w:proofErr w:type="gramStart"/>
      <w:r w:rsidRPr="00C34A67">
        <w:rPr>
          <w:rFonts w:ascii="Times New Roman" w:hAnsi="Times New Roman"/>
          <w:color w:val="000000" w:themeColor="text1"/>
          <w:sz w:val="24"/>
          <w:szCs w:val="24"/>
        </w:rPr>
        <w:t>168, ал.</w:t>
      </w:r>
      <w:proofErr w:type="gramEnd"/>
      <w:r w:rsidRPr="00C34A67">
        <w:rPr>
          <w:rFonts w:ascii="Times New Roman" w:hAnsi="Times New Roman"/>
          <w:color w:val="000000" w:themeColor="text1"/>
          <w:sz w:val="24"/>
          <w:szCs w:val="24"/>
        </w:rPr>
        <w:t xml:space="preserve"> </w:t>
      </w:r>
      <w:proofErr w:type="gramStart"/>
      <w:r w:rsidRPr="00C34A67">
        <w:rPr>
          <w:rFonts w:ascii="Times New Roman" w:hAnsi="Times New Roman"/>
          <w:color w:val="000000" w:themeColor="text1"/>
          <w:sz w:val="24"/>
          <w:szCs w:val="24"/>
        </w:rPr>
        <w:t>6 от ЗУТ, за обект</w:t>
      </w:r>
      <w:r w:rsidRPr="00C34A67">
        <w:rPr>
          <w:rFonts w:ascii="Times New Roman" w:hAnsi="Times New Roman"/>
          <w:color w:val="000000" w:themeColor="text1"/>
          <w:sz w:val="24"/>
          <w:szCs w:val="24"/>
          <w:lang w:val="bg-BG"/>
        </w:rPr>
        <w:t>а</w:t>
      </w:r>
      <w:r w:rsidRPr="00C34A67">
        <w:rPr>
          <w:rFonts w:ascii="Times New Roman" w:hAnsi="Times New Roman"/>
          <w:color w:val="000000" w:themeColor="text1"/>
          <w:sz w:val="24"/>
          <w:szCs w:val="24"/>
        </w:rPr>
        <w:t xml:space="preserve"> е до </w:t>
      </w:r>
      <w:r w:rsidRPr="00C34A67">
        <w:rPr>
          <w:rFonts w:ascii="Times New Roman" w:hAnsi="Times New Roman"/>
          <w:color w:val="000000" w:themeColor="text1"/>
          <w:sz w:val="24"/>
          <w:szCs w:val="24"/>
          <w:lang w:val="bg-BG"/>
        </w:rPr>
        <w:t>14</w:t>
      </w:r>
      <w:r w:rsidRPr="00C34A67">
        <w:rPr>
          <w:rFonts w:ascii="Times New Roman" w:hAnsi="Times New Roman"/>
          <w:color w:val="000000" w:themeColor="text1"/>
          <w:sz w:val="24"/>
          <w:szCs w:val="24"/>
        </w:rPr>
        <w:t xml:space="preserve"> календарни дни след подписването на Констативен акт за установяване годността за приемане на строежа (Акт обр. 15)</w:t>
      </w:r>
      <w:r w:rsidR="000F0A38" w:rsidRPr="00C34A67">
        <w:rPr>
          <w:rFonts w:ascii="Times New Roman" w:hAnsi="Times New Roman"/>
          <w:color w:val="000000" w:themeColor="text1"/>
          <w:sz w:val="24"/>
          <w:szCs w:val="24"/>
          <w:lang w:val="bg-BG"/>
        </w:rPr>
        <w:t>.</w:t>
      </w:r>
      <w:proofErr w:type="gramEnd"/>
    </w:p>
    <w:p w:rsidR="00DB392F" w:rsidRPr="00114363" w:rsidRDefault="00AC4153" w:rsidP="00241889">
      <w:pPr>
        <w:tabs>
          <w:tab w:val="left" w:pos="709"/>
        </w:tabs>
        <w:spacing w:after="0" w:line="240" w:lineRule="auto"/>
        <w:jc w:val="both"/>
        <w:rPr>
          <w:rFonts w:ascii="Times New Roman" w:hAnsi="Times New Roman"/>
          <w:sz w:val="24"/>
          <w:szCs w:val="24"/>
          <w:lang w:val="bg-BG"/>
        </w:rPr>
      </w:pPr>
      <w:r>
        <w:rPr>
          <w:rFonts w:ascii="Times New Roman" w:eastAsia="Times New Roman" w:hAnsi="Times New Roman"/>
          <w:b/>
          <w:sz w:val="24"/>
          <w:szCs w:val="24"/>
          <w:lang w:val="bg-BG"/>
        </w:rPr>
        <w:t>(3</w:t>
      </w:r>
      <w:r w:rsidR="001E6350" w:rsidRPr="00114363">
        <w:rPr>
          <w:rFonts w:ascii="Times New Roman" w:eastAsia="Times New Roman" w:hAnsi="Times New Roman"/>
          <w:b/>
          <w:sz w:val="24"/>
          <w:szCs w:val="24"/>
          <w:lang w:val="bg-BG"/>
        </w:rPr>
        <w:t>)</w:t>
      </w:r>
      <w:r w:rsidR="007E7345" w:rsidRPr="00114363">
        <w:rPr>
          <w:rFonts w:ascii="Times New Roman" w:eastAsia="Times New Roman" w:hAnsi="Times New Roman"/>
          <w:b/>
          <w:sz w:val="24"/>
          <w:szCs w:val="24"/>
          <w:lang w:val="bg-BG"/>
        </w:rPr>
        <w:t xml:space="preserve"> </w:t>
      </w:r>
      <w:r w:rsidR="007E7345" w:rsidRPr="00114363">
        <w:rPr>
          <w:rFonts w:ascii="Times New Roman" w:hAnsi="Times New Roman"/>
          <w:sz w:val="24"/>
          <w:szCs w:val="24"/>
        </w:rPr>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7E7345" w:rsidRPr="00114363">
        <w:rPr>
          <w:rFonts w:ascii="Times New Roman" w:hAnsi="Times New Roman"/>
          <w:b/>
          <w:sz w:val="24"/>
          <w:szCs w:val="24"/>
        </w:rPr>
        <w:t>ИЗПЪЛНИТЕЛЯТ</w:t>
      </w:r>
      <w:r w:rsidR="007E7345" w:rsidRPr="00114363">
        <w:rPr>
          <w:rFonts w:ascii="Times New Roman" w:hAnsi="Times New Roman"/>
          <w:sz w:val="24"/>
          <w:szCs w:val="24"/>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7E7345" w:rsidRPr="00114363">
          <w:rPr>
            <w:rFonts w:ascii="Times New Roman" w:hAnsi="Times New Roman"/>
            <w:sz w:val="24"/>
            <w:szCs w:val="24"/>
          </w:rPr>
          <w:t>2003 г</w:t>
        </w:r>
      </w:smartTag>
      <w:r w:rsidR="007E7345" w:rsidRPr="00114363">
        <w:rPr>
          <w:rFonts w:ascii="Times New Roman" w:hAnsi="Times New Roman"/>
          <w:sz w:val="24"/>
          <w:szCs w:val="24"/>
        </w:rPr>
        <w:t xml:space="preserve">. </w:t>
      </w:r>
      <w:proofErr w:type="gramStart"/>
      <w:r w:rsidR="007E7345" w:rsidRPr="00114363">
        <w:rPr>
          <w:rFonts w:ascii="Times New Roman" w:hAnsi="Times New Roman"/>
          <w:sz w:val="24"/>
          <w:szCs w:val="24"/>
        </w:rPr>
        <w:t>за</w:t>
      </w:r>
      <w:proofErr w:type="gramEnd"/>
      <w:r w:rsidR="007E7345" w:rsidRPr="00114363">
        <w:rPr>
          <w:rFonts w:ascii="Times New Roman" w:hAnsi="Times New Roman"/>
          <w:sz w:val="24"/>
          <w:szCs w:val="24"/>
        </w:rPr>
        <w:t xml:space="preserve"> съставяне на актове и протоколи по време на строителството.</w:t>
      </w:r>
    </w:p>
    <w:p w:rsidR="00576876" w:rsidRPr="00D35B84" w:rsidRDefault="00576876" w:rsidP="00241889">
      <w:pPr>
        <w:tabs>
          <w:tab w:val="left" w:pos="709"/>
        </w:tabs>
        <w:spacing w:after="0" w:line="240" w:lineRule="auto"/>
        <w:jc w:val="both"/>
        <w:rPr>
          <w:rFonts w:ascii="Times New Roman" w:eastAsia="Times New Roman" w:hAnsi="Times New Roman"/>
          <w:sz w:val="24"/>
          <w:szCs w:val="24"/>
          <w:lang w:val="bg-BG"/>
        </w:rPr>
      </w:pPr>
    </w:p>
    <w:p w:rsidR="00576876" w:rsidRPr="002D0E8F"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C4153">
        <w:rPr>
          <w:rFonts w:ascii="Times New Roman" w:eastAsia="Times New Roman" w:hAnsi="Times New Roman"/>
          <w:b/>
          <w:sz w:val="24"/>
          <w:szCs w:val="24"/>
          <w:lang w:val="bg-BG"/>
        </w:rPr>
        <w:t>5</w:t>
      </w:r>
      <w:r w:rsidR="00576876" w:rsidRPr="002D0E8F">
        <w:rPr>
          <w:rFonts w:ascii="Times New Roman" w:eastAsia="Times New Roman" w:hAnsi="Times New Roman"/>
          <w:b/>
          <w:sz w:val="24"/>
          <w:szCs w:val="24"/>
          <w:lang w:val="bg-BG"/>
        </w:rPr>
        <w:t>.</w:t>
      </w:r>
      <w:r w:rsidR="00576876" w:rsidRPr="002D0E8F">
        <w:rPr>
          <w:rFonts w:ascii="Times New Roman" w:eastAsia="Times New Roman" w:hAnsi="Times New Roman"/>
          <w:sz w:val="24"/>
          <w:szCs w:val="24"/>
          <w:lang w:val="bg-BG"/>
        </w:rPr>
        <w:t xml:space="preserve"> </w:t>
      </w:r>
      <w:proofErr w:type="gramStart"/>
      <w:r w:rsidR="00A950F6" w:rsidRPr="002D0E8F">
        <w:rPr>
          <w:rFonts w:ascii="Times New Roman" w:eastAsia="Times New Roman" w:hAnsi="Times New Roman"/>
          <w:sz w:val="24"/>
          <w:szCs w:val="24"/>
        </w:rPr>
        <w:t xml:space="preserve">Мястото на изпълнение на Договора е </w:t>
      </w:r>
      <w:r w:rsidR="00AC4153">
        <w:rPr>
          <w:rFonts w:ascii="Times New Roman" w:eastAsia="Times New Roman" w:hAnsi="Times New Roman"/>
          <w:sz w:val="24"/>
          <w:szCs w:val="24"/>
          <w:lang w:val="bg-BG"/>
        </w:rPr>
        <w:t xml:space="preserve">на територията на Община Долна баня, Република България на </w:t>
      </w:r>
      <w:r w:rsidR="00A950F6" w:rsidRPr="002D0E8F">
        <w:rPr>
          <w:rFonts w:ascii="Times New Roman" w:eastAsia="Times New Roman" w:hAnsi="Times New Roman"/>
          <w:sz w:val="24"/>
          <w:szCs w:val="24"/>
        </w:rPr>
        <w:t>обект</w:t>
      </w:r>
      <w:r w:rsidR="00AC4153">
        <w:rPr>
          <w:rFonts w:ascii="Times New Roman" w:eastAsia="Times New Roman" w:hAnsi="Times New Roman"/>
          <w:sz w:val="24"/>
          <w:szCs w:val="24"/>
          <w:lang w:val="bg-BG"/>
        </w:rPr>
        <w:t>ите</w:t>
      </w:r>
      <w:r w:rsidR="00A950F6" w:rsidRPr="002D0E8F">
        <w:rPr>
          <w:rFonts w:ascii="Times New Roman" w:eastAsia="Times New Roman" w:hAnsi="Times New Roman"/>
          <w:sz w:val="24"/>
          <w:szCs w:val="24"/>
        </w:rPr>
        <w:t>, посочен в чл.</w:t>
      </w:r>
      <w:proofErr w:type="gramEnd"/>
      <w:r w:rsidR="00A950F6" w:rsidRPr="002D0E8F">
        <w:rPr>
          <w:rFonts w:ascii="Times New Roman" w:eastAsia="Times New Roman" w:hAnsi="Times New Roman"/>
          <w:sz w:val="24"/>
          <w:szCs w:val="24"/>
        </w:rPr>
        <w:t xml:space="preserve"> </w:t>
      </w:r>
      <w:proofErr w:type="gramStart"/>
      <w:r w:rsidR="00A950F6" w:rsidRPr="002D0E8F">
        <w:rPr>
          <w:rFonts w:ascii="Times New Roman" w:eastAsia="Times New Roman" w:hAnsi="Times New Roman"/>
          <w:sz w:val="24"/>
          <w:szCs w:val="24"/>
        </w:rPr>
        <w:t>1, ал.</w:t>
      </w:r>
      <w:proofErr w:type="gramEnd"/>
      <w:r w:rsidR="00A950F6" w:rsidRPr="002D0E8F">
        <w:rPr>
          <w:rFonts w:ascii="Times New Roman" w:eastAsia="Times New Roman" w:hAnsi="Times New Roman"/>
          <w:sz w:val="24"/>
          <w:szCs w:val="24"/>
        </w:rPr>
        <w:t xml:space="preserve"> </w:t>
      </w:r>
      <w:r w:rsidR="00AC4153">
        <w:rPr>
          <w:rFonts w:ascii="Times New Roman" w:eastAsia="Times New Roman" w:hAnsi="Times New Roman"/>
          <w:sz w:val="24"/>
          <w:szCs w:val="24"/>
          <w:lang w:val="bg-BG"/>
        </w:rPr>
        <w:t>2</w:t>
      </w:r>
      <w:r w:rsidR="00A950F6" w:rsidRPr="002D0E8F">
        <w:rPr>
          <w:rFonts w:ascii="Times New Roman" w:eastAsia="Times New Roman" w:hAnsi="Times New Roman"/>
          <w:sz w:val="24"/>
          <w:szCs w:val="24"/>
        </w:rPr>
        <w:t xml:space="preserve"> от настоящия договор.</w:t>
      </w:r>
    </w:p>
    <w:p w:rsidR="00576876" w:rsidRPr="00D35B84" w:rsidRDefault="00576876" w:rsidP="00241889">
      <w:pPr>
        <w:widowControl w:val="0"/>
        <w:spacing w:after="0" w:line="240" w:lineRule="auto"/>
        <w:jc w:val="both"/>
        <w:rPr>
          <w:rFonts w:ascii="Times New Roman" w:eastAsia="Times New Roman" w:hAnsi="Times New Roman"/>
          <w:b/>
          <w:sz w:val="24"/>
          <w:szCs w:val="24"/>
        </w:rPr>
      </w:pPr>
    </w:p>
    <w:p w:rsidR="00576876" w:rsidRPr="00D35B84"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2D0E8F" w:rsidRPr="007E7345" w:rsidRDefault="00E45BD1" w:rsidP="00241889">
      <w:pPr>
        <w:tabs>
          <w:tab w:val="left" w:pos="1134"/>
          <w:tab w:val="right" w:pos="8789"/>
        </w:tabs>
        <w:spacing w:line="240" w:lineRule="auto"/>
        <w:jc w:val="both"/>
        <w:rPr>
          <w:rFonts w:ascii="Times New Roman" w:hAnsi="Times New Roman"/>
          <w:color w:val="000000"/>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6</w:t>
      </w:r>
      <w:r w:rsidR="00576876" w:rsidRPr="007E7345">
        <w:rPr>
          <w:rFonts w:ascii="Times New Roman" w:eastAsia="Times New Roman" w:hAnsi="Times New Roman"/>
          <w:b/>
          <w:sz w:val="24"/>
          <w:szCs w:val="24"/>
          <w:lang w:val="bg-BG"/>
        </w:rPr>
        <w:t>.(1)</w:t>
      </w:r>
      <w:r w:rsidR="00576876" w:rsidRPr="007E7345">
        <w:rPr>
          <w:rFonts w:ascii="Times New Roman" w:eastAsia="Times New Roman" w:hAnsi="Times New Roman"/>
          <w:sz w:val="24"/>
          <w:szCs w:val="24"/>
          <w:lang w:val="bg-BG"/>
        </w:rPr>
        <w:t xml:space="preserve"> </w:t>
      </w:r>
      <w:r w:rsidR="002D0E8F" w:rsidRPr="007E7345">
        <w:rPr>
          <w:rFonts w:ascii="Times New Roman" w:eastAsia="Times New Roman" w:hAnsi="Times New Roman"/>
          <w:sz w:val="24"/>
          <w:szCs w:val="24"/>
        </w:rPr>
        <w:t>За предоставянето на Услугите, ВЪЗЛОЖИТЕЛЯТ се задължава да плати на ИЗПЪЛНИТЕЛЯ обща цена в размер на</w:t>
      </w:r>
      <w:r w:rsidR="002D0E8F" w:rsidRPr="007E7345">
        <w:rPr>
          <w:rFonts w:ascii="Times New Roman" w:hAnsi="Times New Roman"/>
          <w:color w:val="000000"/>
          <w:sz w:val="24"/>
          <w:szCs w:val="24"/>
        </w:rPr>
        <w:t xml:space="preserve"> </w:t>
      </w:r>
      <w:r w:rsidR="002D0E8F" w:rsidRPr="007E7345">
        <w:rPr>
          <w:rFonts w:ascii="Times New Roman" w:hAnsi="Times New Roman"/>
          <w:b/>
          <w:color w:val="000000"/>
          <w:sz w:val="24"/>
          <w:szCs w:val="24"/>
        </w:rPr>
        <w:t xml:space="preserve">.....................  </w:t>
      </w:r>
      <w:proofErr w:type="gramStart"/>
      <w:r w:rsidR="002D0E8F" w:rsidRPr="007E7345">
        <w:rPr>
          <w:rFonts w:ascii="Times New Roman" w:hAnsi="Times New Roman"/>
          <w:b/>
          <w:color w:val="000000"/>
          <w:sz w:val="24"/>
          <w:szCs w:val="24"/>
        </w:rPr>
        <w:t>лева</w:t>
      </w:r>
      <w:proofErr w:type="gramEnd"/>
      <w:r w:rsidR="002D0E8F" w:rsidRPr="007E7345">
        <w:rPr>
          <w:rFonts w:ascii="Times New Roman" w:hAnsi="Times New Roman"/>
          <w:b/>
          <w:color w:val="000000"/>
          <w:sz w:val="24"/>
          <w:szCs w:val="24"/>
        </w:rPr>
        <w:t xml:space="preserve"> без ДДС </w:t>
      </w:r>
      <w:r w:rsidR="002D0E8F" w:rsidRPr="007E7345">
        <w:rPr>
          <w:rFonts w:ascii="Times New Roman" w:hAnsi="Times New Roman"/>
          <w:b/>
          <w:sz w:val="24"/>
          <w:szCs w:val="24"/>
        </w:rPr>
        <w:t xml:space="preserve">или ……………… лв. </w:t>
      </w:r>
      <w:proofErr w:type="gramStart"/>
      <w:r w:rsidR="002D0E8F" w:rsidRPr="007E7345">
        <w:rPr>
          <w:rFonts w:ascii="Times New Roman" w:hAnsi="Times New Roman"/>
          <w:b/>
          <w:sz w:val="24"/>
          <w:szCs w:val="24"/>
        </w:rPr>
        <w:t>с</w:t>
      </w:r>
      <w:proofErr w:type="gramEnd"/>
      <w:r w:rsidR="002D0E8F" w:rsidRPr="007E7345">
        <w:rPr>
          <w:rFonts w:ascii="Times New Roman" w:hAnsi="Times New Roman"/>
          <w:b/>
          <w:sz w:val="24"/>
          <w:szCs w:val="24"/>
        </w:rPr>
        <w:t xml:space="preserve"> включен ДДС</w:t>
      </w:r>
      <w:r w:rsidR="002D0E8F" w:rsidRPr="007E7345">
        <w:rPr>
          <w:rFonts w:ascii="Times New Roman" w:hAnsi="Times New Roman"/>
          <w:sz w:val="24"/>
          <w:szCs w:val="24"/>
        </w:rPr>
        <w:t xml:space="preserve"> </w:t>
      </w:r>
      <w:r w:rsidR="002D0E8F" w:rsidRPr="007E7345">
        <w:rPr>
          <w:rFonts w:ascii="Times New Roman" w:hAnsi="Times New Roman"/>
          <w:sz w:val="24"/>
          <w:szCs w:val="24"/>
          <w:lang w:val="bg-BG"/>
        </w:rPr>
        <w:t>(</w:t>
      </w:r>
      <w:r w:rsidR="002D0E8F" w:rsidRPr="007E7345">
        <w:rPr>
          <w:rFonts w:ascii="Times New Roman" w:eastAsia="Times New Roman" w:hAnsi="Times New Roman"/>
          <w:sz w:val="24"/>
          <w:szCs w:val="24"/>
          <w:lang w:val="bg-BG"/>
        </w:rPr>
        <w:t>наричана по-нататък „</w:t>
      </w:r>
      <w:r w:rsidR="002D0E8F" w:rsidRPr="00EE1904">
        <w:rPr>
          <w:rFonts w:ascii="Times New Roman" w:eastAsia="Times New Roman" w:hAnsi="Times New Roman"/>
          <w:sz w:val="24"/>
          <w:szCs w:val="24"/>
          <w:lang w:val="bg-BG"/>
        </w:rPr>
        <w:t>Цената</w:t>
      </w:r>
      <w:r w:rsidR="002D0E8F" w:rsidRPr="007E7345">
        <w:rPr>
          <w:rFonts w:ascii="Times New Roman" w:eastAsia="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sidR="007F61C8">
        <w:rPr>
          <w:rFonts w:ascii="Times New Roman" w:eastAsia="Times New Roman" w:hAnsi="Times New Roman"/>
          <w:sz w:val="24"/>
          <w:szCs w:val="24"/>
          <w:lang w:val="bg-BG"/>
        </w:rPr>
        <w:t>3</w:t>
      </w:r>
      <w:r w:rsidR="002D0E8F" w:rsidRPr="007E7345">
        <w:rPr>
          <w:rFonts w:ascii="Times New Roman" w:hAnsi="Times New Roman"/>
          <w:color w:val="000000"/>
          <w:sz w:val="24"/>
          <w:szCs w:val="24"/>
        </w:rPr>
        <w:t xml:space="preserve">, </w:t>
      </w:r>
      <w:r w:rsidR="002D0E8F" w:rsidRPr="007E7345">
        <w:rPr>
          <w:rFonts w:ascii="Times New Roman" w:hAnsi="Times New Roman"/>
          <w:color w:val="000000"/>
          <w:sz w:val="24"/>
          <w:szCs w:val="24"/>
          <w:lang w:val="bg-BG"/>
        </w:rPr>
        <w:t>която</w:t>
      </w:r>
      <w:r w:rsidR="002D0E8F" w:rsidRPr="007E7345">
        <w:rPr>
          <w:rFonts w:ascii="Times New Roman" w:eastAsia="SimSun" w:hAnsi="Times New Roman"/>
          <w:sz w:val="24"/>
          <w:szCs w:val="24"/>
        </w:rPr>
        <w:t xml:space="preserve"> е формирана както следва</w:t>
      </w:r>
      <w:r w:rsidR="002D0E8F" w:rsidRPr="007E7345">
        <w:rPr>
          <w:rFonts w:ascii="Times New Roman" w:hAnsi="Times New Roman"/>
          <w:color w:val="000000"/>
          <w:sz w:val="24"/>
          <w:szCs w:val="24"/>
        </w:rPr>
        <w:t xml:space="preserve">: </w:t>
      </w:r>
    </w:p>
    <w:p w:rsidR="002D0E8F" w:rsidRPr="002D0E8F" w:rsidRDefault="002D0E8F" w:rsidP="00241889">
      <w:pPr>
        <w:tabs>
          <w:tab w:val="left" w:pos="810"/>
          <w:tab w:val="right" w:pos="8789"/>
        </w:tabs>
        <w:spacing w:line="240" w:lineRule="auto"/>
        <w:jc w:val="both"/>
        <w:rPr>
          <w:rFonts w:ascii="Times New Roman" w:hAnsi="Times New Roman"/>
          <w:b/>
          <w:sz w:val="24"/>
          <w:szCs w:val="24"/>
        </w:rPr>
      </w:pPr>
      <w:r w:rsidRPr="002D0E8F">
        <w:rPr>
          <w:rFonts w:ascii="Times New Roman" w:hAnsi="Times New Roman"/>
          <w:b/>
          <w:sz w:val="24"/>
          <w:szCs w:val="24"/>
        </w:rPr>
        <w:t>(</w:t>
      </w:r>
      <w:r w:rsidR="00D653BF">
        <w:rPr>
          <w:rFonts w:ascii="Times New Roman" w:hAnsi="Times New Roman"/>
          <w:b/>
          <w:sz w:val="24"/>
          <w:szCs w:val="24"/>
          <w:lang w:val="bg-BG"/>
        </w:rPr>
        <w:t>2</w:t>
      </w:r>
      <w:r w:rsidRPr="002D0E8F">
        <w:rPr>
          <w:rFonts w:ascii="Times New Roman" w:hAnsi="Times New Roman"/>
          <w:b/>
          <w:sz w:val="24"/>
          <w:szCs w:val="24"/>
        </w:rPr>
        <w:t xml:space="preserve">) </w:t>
      </w:r>
      <w:r w:rsidRPr="002D0E8F">
        <w:rPr>
          <w:rFonts w:ascii="Times New Roman" w:hAnsi="Times New Roman"/>
          <w:sz w:val="24"/>
          <w:szCs w:val="24"/>
        </w:rPr>
        <w:t xml:space="preserve">Цената по ал. </w:t>
      </w:r>
      <w:proofErr w:type="gramStart"/>
      <w:r w:rsidRPr="002D0E8F">
        <w:rPr>
          <w:rFonts w:ascii="Times New Roman" w:hAnsi="Times New Roman"/>
          <w:sz w:val="24"/>
          <w:szCs w:val="24"/>
        </w:rPr>
        <w:t>1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w:t>
      </w:r>
      <w:proofErr w:type="gramEnd"/>
      <w:r w:rsidRPr="002D0E8F">
        <w:rPr>
          <w:rFonts w:ascii="Times New Roman" w:hAnsi="Times New Roman"/>
          <w:sz w:val="24"/>
          <w:szCs w:val="24"/>
        </w:rPr>
        <w:t xml:space="preserve"> </w:t>
      </w:r>
      <w:proofErr w:type="gramStart"/>
      <w:r w:rsidRPr="002D0E8F">
        <w:rPr>
          <w:rFonts w:ascii="Times New Roman" w:hAnsi="Times New Roman"/>
          <w:sz w:val="24"/>
          <w:szCs w:val="24"/>
        </w:rPr>
        <w:t>Такива такси се заплащат директно от ВЪЗЛОЖИТЕЛЯ по указание от ИЗПЪЛНИТЕЛЯ или от ИЗПЪЛНИТЕЛЯ за сметка на ВЪЗЛОЖИТЕЛЯ.</w:t>
      </w:r>
      <w:proofErr w:type="gramEnd"/>
      <w:r w:rsidRPr="002D0E8F">
        <w:rPr>
          <w:rFonts w:ascii="Times New Roman" w:hAnsi="Times New Roman"/>
          <w:sz w:val="24"/>
          <w:szCs w:val="24"/>
        </w:rPr>
        <w:t xml:space="preserve"> </w:t>
      </w:r>
      <w:proofErr w:type="gramStart"/>
      <w:r w:rsidRPr="002D0E8F">
        <w:rPr>
          <w:rFonts w:ascii="Times New Roman" w:hAnsi="Times New Roman"/>
          <w:sz w:val="24"/>
          <w:szCs w:val="24"/>
        </w:rPr>
        <w:t>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roofErr w:type="gramEnd"/>
    </w:p>
    <w:p w:rsidR="00DC45CD" w:rsidRPr="0020016F" w:rsidRDefault="002D0E8F" w:rsidP="00241889">
      <w:pPr>
        <w:spacing w:after="0" w:line="240" w:lineRule="auto"/>
        <w:jc w:val="both"/>
        <w:rPr>
          <w:rFonts w:ascii="Times New Roman" w:hAnsi="Times New Roman"/>
          <w:sz w:val="24"/>
          <w:szCs w:val="24"/>
          <w:lang w:val="bg-BG"/>
        </w:rPr>
      </w:pPr>
      <w:r w:rsidRPr="0020016F">
        <w:rPr>
          <w:rFonts w:ascii="Times New Roman" w:hAnsi="Times New Roman"/>
          <w:b/>
          <w:sz w:val="24"/>
          <w:szCs w:val="24"/>
        </w:rPr>
        <w:t>(</w:t>
      </w:r>
      <w:r w:rsidR="00D653BF" w:rsidRPr="0020016F">
        <w:rPr>
          <w:rFonts w:ascii="Times New Roman" w:hAnsi="Times New Roman"/>
          <w:b/>
          <w:sz w:val="24"/>
          <w:szCs w:val="24"/>
          <w:lang w:val="bg-BG"/>
        </w:rPr>
        <w:t>3</w:t>
      </w:r>
      <w:r w:rsidRPr="0020016F">
        <w:rPr>
          <w:rFonts w:ascii="Times New Roman" w:hAnsi="Times New Roman"/>
          <w:b/>
          <w:sz w:val="24"/>
          <w:szCs w:val="24"/>
        </w:rPr>
        <w:t>)</w:t>
      </w:r>
      <w:r w:rsidRPr="0020016F">
        <w:rPr>
          <w:rFonts w:ascii="Times New Roman" w:hAnsi="Times New Roman"/>
          <w:sz w:val="24"/>
          <w:szCs w:val="24"/>
        </w:rPr>
        <w:t xml:space="preserve"> </w:t>
      </w:r>
      <w:r w:rsidRPr="00AC4153">
        <w:rPr>
          <w:rFonts w:ascii="Times New Roman" w:hAnsi="Times New Roman"/>
          <w:color w:val="000000"/>
          <w:sz w:val="24"/>
          <w:szCs w:val="24"/>
        </w:rPr>
        <w:t>Цената, посочена в ал. 1, е крайна за времето на изпълнение на Договора</w:t>
      </w:r>
      <w:r w:rsidR="00F67BBD" w:rsidRPr="00AC4153">
        <w:rPr>
          <w:rFonts w:ascii="Times New Roman" w:hAnsi="Times New Roman"/>
          <w:color w:val="000000"/>
          <w:sz w:val="24"/>
          <w:szCs w:val="24"/>
          <w:lang w:val="bg-BG"/>
        </w:rPr>
        <w:t>,</w:t>
      </w:r>
      <w:r w:rsidRPr="00AC4153">
        <w:rPr>
          <w:rFonts w:ascii="Times New Roman" w:hAnsi="Times New Roman"/>
          <w:color w:val="000000"/>
          <w:sz w:val="24"/>
          <w:szCs w:val="24"/>
        </w:rPr>
        <w:t xml:space="preserve"> </w:t>
      </w:r>
      <w:r w:rsidR="00F67BBD" w:rsidRPr="00AC4153">
        <w:rPr>
          <w:rFonts w:ascii="Times New Roman" w:hAnsi="Times New Roman"/>
          <w:color w:val="000000"/>
          <w:sz w:val="24"/>
          <w:szCs w:val="24"/>
          <w:lang w:val="bg-BG"/>
        </w:rPr>
        <w:t>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r w:rsidR="00F67BBD" w:rsidRPr="00AC4153">
        <w:rPr>
          <w:rFonts w:ascii="Times New Roman" w:hAnsi="Times New Roman"/>
          <w:color w:val="000000"/>
          <w:sz w:val="24"/>
          <w:szCs w:val="24"/>
        </w:rPr>
        <w:t xml:space="preserve"> </w:t>
      </w:r>
      <w:r w:rsidRPr="00AC4153">
        <w:rPr>
          <w:rFonts w:ascii="Times New Roman" w:hAnsi="Times New Roman"/>
          <w:color w:val="000000"/>
          <w:sz w:val="24"/>
          <w:szCs w:val="24"/>
        </w:rPr>
        <w:t>и не</w:t>
      </w:r>
      <w:r w:rsidRPr="0020016F">
        <w:rPr>
          <w:rFonts w:ascii="Times New Roman" w:hAnsi="Times New Roman"/>
          <w:sz w:val="24"/>
          <w:szCs w:val="24"/>
        </w:rPr>
        <w:t xml:space="preserve"> подлежат на промяна, освен в случаите</w:t>
      </w:r>
      <w:r w:rsidR="00AB24BA" w:rsidRPr="0020016F">
        <w:rPr>
          <w:rFonts w:ascii="Times New Roman" w:hAnsi="Times New Roman"/>
          <w:sz w:val="24"/>
          <w:szCs w:val="24"/>
          <w:lang w:val="bg-BG"/>
        </w:rPr>
        <w:t xml:space="preserve"> </w:t>
      </w:r>
      <w:r w:rsidRPr="0020016F">
        <w:rPr>
          <w:rFonts w:ascii="Times New Roman" w:hAnsi="Times New Roman"/>
          <w:sz w:val="24"/>
          <w:szCs w:val="24"/>
        </w:rPr>
        <w:t>в съответствие с разпоредбите на ЗОП.</w:t>
      </w:r>
      <w:r w:rsidR="00576876" w:rsidRPr="0020016F">
        <w:rPr>
          <w:rFonts w:ascii="Times New Roman" w:hAnsi="Times New Roman"/>
          <w:sz w:val="24"/>
          <w:szCs w:val="24"/>
          <w:lang w:val="bg-BG"/>
        </w:rPr>
        <w:t xml:space="preserve">  </w:t>
      </w:r>
    </w:p>
    <w:p w:rsidR="00576876" w:rsidRPr="00D35B84" w:rsidRDefault="00576876" w:rsidP="00241889">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ab/>
      </w:r>
    </w:p>
    <w:p w:rsidR="00576876" w:rsidRPr="00C34A67" w:rsidRDefault="00E45BD1" w:rsidP="00241889">
      <w:pPr>
        <w:widowControl w:val="0"/>
        <w:spacing w:after="0" w:line="240" w:lineRule="auto"/>
        <w:jc w:val="both"/>
        <w:rPr>
          <w:rFonts w:ascii="Times New Roman" w:eastAsia="Times New Roman" w:hAnsi="Times New Roman"/>
          <w:color w:val="000000" w:themeColor="text1"/>
          <w:sz w:val="24"/>
          <w:szCs w:val="24"/>
          <w:lang w:val="bg-BG"/>
        </w:rPr>
      </w:pPr>
      <w:r>
        <w:rPr>
          <w:rFonts w:ascii="Times New Roman" w:eastAsia="Times New Roman" w:hAnsi="Times New Roman"/>
          <w:b/>
          <w:sz w:val="24"/>
          <w:szCs w:val="24"/>
          <w:lang w:val="bg-BG"/>
        </w:rPr>
        <w:t>Чл</w:t>
      </w:r>
      <w:r w:rsidRPr="00C34A67">
        <w:rPr>
          <w:rFonts w:ascii="Times New Roman" w:eastAsia="Times New Roman" w:hAnsi="Times New Roman"/>
          <w:b/>
          <w:sz w:val="24"/>
          <w:szCs w:val="24"/>
          <w:lang w:val="bg-BG"/>
        </w:rPr>
        <w:t>.</w:t>
      </w:r>
      <w:r w:rsidR="00A439F7" w:rsidRPr="00C34A67">
        <w:rPr>
          <w:rFonts w:ascii="Times New Roman" w:eastAsia="Times New Roman" w:hAnsi="Times New Roman"/>
          <w:b/>
          <w:sz w:val="24"/>
          <w:szCs w:val="24"/>
          <w:lang w:val="bg-BG"/>
        </w:rPr>
        <w:t>7</w:t>
      </w:r>
      <w:r w:rsidR="00576876" w:rsidRPr="00C34A67">
        <w:rPr>
          <w:rFonts w:ascii="Times New Roman" w:eastAsia="Times New Roman" w:hAnsi="Times New Roman"/>
          <w:b/>
          <w:sz w:val="24"/>
          <w:szCs w:val="24"/>
          <w:lang w:val="bg-BG"/>
        </w:rPr>
        <w:t xml:space="preserve">. </w:t>
      </w:r>
      <w:r w:rsidR="00576876" w:rsidRPr="00C34A67">
        <w:rPr>
          <w:rFonts w:ascii="Times New Roman" w:eastAsia="Times New Roman" w:hAnsi="Times New Roman"/>
          <w:color w:val="000000" w:themeColor="text1"/>
          <w:sz w:val="24"/>
          <w:szCs w:val="24"/>
          <w:lang w:val="bg-BG"/>
        </w:rPr>
        <w:t>ВЪЗЛОЖИТЕЛЯТ плаща на ИЗПЪЛНИТЕЛЯ Цената по този Договор, както следва:</w:t>
      </w:r>
    </w:p>
    <w:p w:rsidR="00AC4153" w:rsidRPr="00C34A67" w:rsidRDefault="005930BB" w:rsidP="00AC4153">
      <w:pPr>
        <w:tabs>
          <w:tab w:val="left" w:pos="0"/>
        </w:tabs>
        <w:spacing w:after="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bg-BG"/>
        </w:rPr>
        <w:t>(</w:t>
      </w:r>
      <w:r w:rsidR="002D0E8F" w:rsidRPr="00C34A67">
        <w:rPr>
          <w:rFonts w:ascii="Times New Roman" w:hAnsi="Times New Roman"/>
          <w:b/>
          <w:color w:val="000000" w:themeColor="text1"/>
          <w:sz w:val="24"/>
          <w:szCs w:val="24"/>
        </w:rPr>
        <w:t>1</w:t>
      </w:r>
      <w:r w:rsidRPr="00C34A67">
        <w:rPr>
          <w:rFonts w:ascii="Times New Roman" w:hAnsi="Times New Roman"/>
          <w:b/>
          <w:color w:val="000000" w:themeColor="text1"/>
          <w:sz w:val="24"/>
          <w:szCs w:val="24"/>
          <w:lang w:val="bg-BG"/>
        </w:rPr>
        <w:t>)</w:t>
      </w:r>
      <w:r w:rsidR="002D0E8F" w:rsidRPr="00C34A67">
        <w:rPr>
          <w:rFonts w:ascii="Times New Roman" w:hAnsi="Times New Roman"/>
          <w:b/>
          <w:color w:val="000000" w:themeColor="text1"/>
          <w:sz w:val="24"/>
          <w:szCs w:val="24"/>
        </w:rPr>
        <w:t xml:space="preserve"> </w:t>
      </w:r>
      <w:r w:rsidR="0020016F" w:rsidRPr="00C34A67">
        <w:rPr>
          <w:rFonts w:ascii="Times New Roman" w:hAnsi="Times New Roman"/>
          <w:b/>
          <w:color w:val="000000" w:themeColor="text1"/>
          <w:sz w:val="24"/>
          <w:szCs w:val="24"/>
        </w:rPr>
        <w:t>Авансово плащане</w:t>
      </w:r>
      <w:r w:rsidR="0020016F" w:rsidRPr="00C34A67">
        <w:rPr>
          <w:rFonts w:ascii="Times New Roman" w:hAnsi="Times New Roman"/>
          <w:color w:val="000000" w:themeColor="text1"/>
          <w:sz w:val="24"/>
          <w:szCs w:val="24"/>
        </w:rPr>
        <w:t>: предвижда се извършване на</w:t>
      </w:r>
      <w:r w:rsidR="00AC4153" w:rsidRPr="00C34A67">
        <w:rPr>
          <w:rFonts w:ascii="Times New Roman" w:hAnsi="Times New Roman"/>
          <w:color w:val="000000" w:themeColor="text1"/>
          <w:sz w:val="24"/>
          <w:szCs w:val="24"/>
        </w:rPr>
        <w:t xml:space="preserve"> авансово плащане в размер до 50</w:t>
      </w:r>
      <w:r w:rsidR="0020016F" w:rsidRPr="00C34A67">
        <w:rPr>
          <w:rFonts w:ascii="Times New Roman" w:hAnsi="Times New Roman"/>
          <w:color w:val="000000" w:themeColor="text1"/>
          <w:sz w:val="24"/>
          <w:szCs w:val="24"/>
        </w:rPr>
        <w:t xml:space="preserve"> % </w:t>
      </w:r>
      <w:r w:rsidR="00AC4153" w:rsidRPr="00C34A67">
        <w:rPr>
          <w:rFonts w:ascii="Times New Roman" w:hAnsi="Times New Roman"/>
          <w:color w:val="000000" w:themeColor="text1"/>
          <w:sz w:val="24"/>
          <w:szCs w:val="24"/>
          <w:lang w:val="bg-BG"/>
        </w:rPr>
        <w:t xml:space="preserve">(петдесет на сто) </w:t>
      </w:r>
      <w:r w:rsidR="0020016F" w:rsidRPr="00C34A67">
        <w:rPr>
          <w:rFonts w:ascii="Times New Roman" w:hAnsi="Times New Roman"/>
          <w:color w:val="000000" w:themeColor="text1"/>
          <w:sz w:val="24"/>
          <w:szCs w:val="24"/>
        </w:rPr>
        <w:t xml:space="preserve">от стойността на договора. </w:t>
      </w:r>
      <w:proofErr w:type="gramStart"/>
      <w:r w:rsidR="00350045" w:rsidRPr="00C34A67">
        <w:rPr>
          <w:rFonts w:ascii="Times New Roman" w:hAnsi="Times New Roman"/>
          <w:color w:val="000000" w:themeColor="text1"/>
          <w:sz w:val="24"/>
          <w:szCs w:val="24"/>
        </w:rPr>
        <w:t xml:space="preserve">Плащането се извършва в 30 (тридесет) дневен срок от сключване на договора, след получено авансово плащане в община Долна баня от финансиращия орган </w:t>
      </w:r>
      <w:r w:rsidR="00777B34">
        <w:rPr>
          <w:rFonts w:ascii="Times New Roman" w:hAnsi="Times New Roman"/>
          <w:color w:val="000000" w:themeColor="text1"/>
          <w:sz w:val="24"/>
          <w:szCs w:val="24"/>
        </w:rPr>
        <w:t>за отпускане на финансова помощ</w:t>
      </w:r>
      <w:r w:rsidR="00777B34">
        <w:rPr>
          <w:rFonts w:ascii="Times New Roman" w:hAnsi="Times New Roman"/>
          <w:color w:val="000000" w:themeColor="text1"/>
          <w:sz w:val="24"/>
          <w:szCs w:val="24"/>
          <w:lang w:val="bg-BG"/>
        </w:rPr>
        <w:t xml:space="preserve"> и</w:t>
      </w:r>
      <w:r w:rsidR="00350045" w:rsidRPr="00C34A67">
        <w:rPr>
          <w:rFonts w:ascii="Times New Roman" w:hAnsi="Times New Roman"/>
          <w:color w:val="000000" w:themeColor="text1"/>
          <w:sz w:val="24"/>
          <w:szCs w:val="24"/>
        </w:rPr>
        <w:t xml:space="preserve"> предоставяне на фактура в оригинал</w:t>
      </w:r>
      <w:r w:rsidR="00AC4153" w:rsidRPr="00C34A67">
        <w:rPr>
          <w:rFonts w:ascii="Times New Roman" w:hAnsi="Times New Roman"/>
          <w:color w:val="000000" w:themeColor="text1"/>
          <w:sz w:val="24"/>
          <w:szCs w:val="24"/>
        </w:rPr>
        <w:t>.</w:t>
      </w:r>
      <w:proofErr w:type="gramEnd"/>
    </w:p>
    <w:p w:rsidR="00A439F7" w:rsidRPr="00777B34" w:rsidRDefault="005930BB" w:rsidP="00A439F7">
      <w:pPr>
        <w:tabs>
          <w:tab w:val="left" w:pos="0"/>
        </w:tabs>
        <w:spacing w:after="120" w:line="240" w:lineRule="auto"/>
        <w:ind w:right="23"/>
        <w:jc w:val="both"/>
        <w:rPr>
          <w:rFonts w:ascii="Times New Roman" w:hAnsi="Times New Roman"/>
          <w:color w:val="000000" w:themeColor="text1"/>
          <w:sz w:val="24"/>
          <w:szCs w:val="24"/>
          <w:lang w:val="ru-RU"/>
        </w:rPr>
      </w:pPr>
      <w:r w:rsidRPr="005930BB">
        <w:rPr>
          <w:rFonts w:ascii="Times New Roman" w:hAnsi="Times New Roman"/>
          <w:b/>
          <w:color w:val="000000"/>
          <w:sz w:val="24"/>
          <w:szCs w:val="24"/>
          <w:lang w:val="bg-BG"/>
        </w:rPr>
        <w:t>(2)</w:t>
      </w:r>
      <w:r>
        <w:rPr>
          <w:rFonts w:ascii="Times New Roman" w:hAnsi="Times New Roman"/>
          <w:b/>
          <w:color w:val="FF0000"/>
          <w:sz w:val="24"/>
          <w:szCs w:val="24"/>
          <w:lang w:val="bg-BG"/>
        </w:rPr>
        <w:t xml:space="preserve"> </w:t>
      </w:r>
      <w:r w:rsidR="00A439F7" w:rsidRPr="00C34A67">
        <w:rPr>
          <w:rFonts w:ascii="Times New Roman" w:hAnsi="Times New Roman"/>
          <w:b/>
          <w:color w:val="000000" w:themeColor="text1"/>
          <w:sz w:val="24"/>
          <w:szCs w:val="24"/>
          <w:lang w:val="bg-BG"/>
        </w:rPr>
        <w:t>Окончателно плащане</w:t>
      </w:r>
      <w:r w:rsidR="002D0E8F" w:rsidRPr="00C34A67">
        <w:rPr>
          <w:rFonts w:ascii="Times New Roman" w:hAnsi="Times New Roman"/>
          <w:b/>
          <w:color w:val="000000" w:themeColor="text1"/>
          <w:sz w:val="24"/>
          <w:szCs w:val="24"/>
        </w:rPr>
        <w:t xml:space="preserve"> </w:t>
      </w:r>
      <w:r w:rsidR="002D0E8F" w:rsidRPr="00777B34">
        <w:rPr>
          <w:rFonts w:ascii="Times New Roman" w:hAnsi="Times New Roman"/>
          <w:b/>
          <w:color w:val="000000" w:themeColor="text1"/>
          <w:sz w:val="24"/>
          <w:szCs w:val="24"/>
        </w:rPr>
        <w:t xml:space="preserve">- </w:t>
      </w:r>
      <w:r w:rsidR="00C641CE" w:rsidRPr="00777B34">
        <w:rPr>
          <w:rFonts w:ascii="Times New Roman" w:hAnsi="Times New Roman"/>
          <w:color w:val="000000" w:themeColor="text1"/>
          <w:sz w:val="24"/>
          <w:szCs w:val="24"/>
        </w:rPr>
        <w:t xml:space="preserve">в размер до 50 % (петдесет на сто) от стойността на договора. </w:t>
      </w:r>
      <w:proofErr w:type="gramStart"/>
      <w:r w:rsidR="00C641CE" w:rsidRPr="00777B34">
        <w:rPr>
          <w:rFonts w:ascii="Times New Roman" w:hAnsi="Times New Roman"/>
          <w:color w:val="000000" w:themeColor="text1"/>
          <w:sz w:val="24"/>
          <w:szCs w:val="24"/>
        </w:rPr>
        <w:t xml:space="preserve">Плащането се извършва в 30 (тридесет) дневен срок след подписване на констативен протокол за одобрение на окончателния </w:t>
      </w:r>
      <w:r w:rsidR="00C641CE" w:rsidRPr="00777B34">
        <w:rPr>
          <w:rFonts w:ascii="Times New Roman" w:hAnsi="Times New Roman"/>
          <w:color w:val="000000" w:themeColor="text1"/>
          <w:spacing w:val="2"/>
          <w:sz w:val="24"/>
          <w:szCs w:val="24"/>
        </w:rPr>
        <w:t>док</w:t>
      </w:r>
      <w:r w:rsidR="00C641CE" w:rsidRPr="00777B34">
        <w:rPr>
          <w:rFonts w:ascii="Times New Roman" w:hAnsi="Times New Roman"/>
          <w:color w:val="000000" w:themeColor="text1"/>
          <w:sz w:val="24"/>
          <w:szCs w:val="24"/>
        </w:rPr>
        <w:t>лад по чл.</w:t>
      </w:r>
      <w:proofErr w:type="gramEnd"/>
      <w:r w:rsidR="00C641CE" w:rsidRPr="00777B34">
        <w:rPr>
          <w:rFonts w:ascii="Times New Roman" w:hAnsi="Times New Roman"/>
          <w:color w:val="000000" w:themeColor="text1"/>
          <w:sz w:val="24"/>
          <w:szCs w:val="24"/>
        </w:rPr>
        <w:t xml:space="preserve"> </w:t>
      </w:r>
      <w:proofErr w:type="gramStart"/>
      <w:r w:rsidR="00C641CE" w:rsidRPr="00777B34">
        <w:rPr>
          <w:rFonts w:ascii="Times New Roman" w:hAnsi="Times New Roman"/>
          <w:color w:val="000000" w:themeColor="text1"/>
          <w:sz w:val="24"/>
          <w:szCs w:val="24"/>
        </w:rPr>
        <w:t>168, ал.</w:t>
      </w:r>
      <w:proofErr w:type="gramEnd"/>
      <w:r w:rsidR="00C641CE" w:rsidRPr="00777B34">
        <w:rPr>
          <w:rFonts w:ascii="Times New Roman" w:hAnsi="Times New Roman"/>
          <w:color w:val="000000" w:themeColor="text1"/>
          <w:sz w:val="24"/>
          <w:szCs w:val="24"/>
        </w:rPr>
        <w:t xml:space="preserve"> </w:t>
      </w:r>
      <w:proofErr w:type="gramStart"/>
      <w:r w:rsidR="00C641CE" w:rsidRPr="00777B34">
        <w:rPr>
          <w:rFonts w:ascii="Times New Roman" w:hAnsi="Times New Roman"/>
          <w:color w:val="000000" w:themeColor="text1"/>
          <w:sz w:val="24"/>
          <w:szCs w:val="24"/>
        </w:rPr>
        <w:t>6 от ЗУТ, осигуряване на финансиране за реализиране на проекта</w:t>
      </w:r>
      <w:r w:rsidR="00C641CE" w:rsidRPr="00777B34">
        <w:rPr>
          <w:rStyle w:val="ae"/>
          <w:rFonts w:ascii="Times New Roman" w:hAnsi="Times New Roman"/>
          <w:color w:val="000000" w:themeColor="text1"/>
          <w:sz w:val="24"/>
          <w:szCs w:val="24"/>
        </w:rPr>
        <w:t xml:space="preserve"> </w:t>
      </w:r>
      <w:r w:rsidR="00C641CE" w:rsidRPr="00777B34">
        <w:rPr>
          <w:rFonts w:ascii="Times New Roman" w:hAnsi="Times New Roman"/>
          <w:color w:val="000000" w:themeColor="text1"/>
          <w:sz w:val="24"/>
          <w:szCs w:val="24"/>
        </w:rPr>
        <w:t>и издаване от ИЗПЪЛНИТЕЛЯ и представяне на ВЪЗЛОЖИТЕЛЯ на фактура в оригинал</w:t>
      </w:r>
      <w:r w:rsidR="00AC4153" w:rsidRPr="00777B34">
        <w:rPr>
          <w:rFonts w:ascii="Times New Roman" w:hAnsi="Times New Roman"/>
          <w:color w:val="000000" w:themeColor="text1"/>
          <w:sz w:val="24"/>
          <w:szCs w:val="24"/>
          <w:lang w:val="ru-RU"/>
        </w:rPr>
        <w:t>.</w:t>
      </w:r>
      <w:proofErr w:type="gramEnd"/>
    </w:p>
    <w:p w:rsidR="00A439F7" w:rsidRPr="00C34A67" w:rsidRDefault="00A439F7" w:rsidP="00A439F7">
      <w:pPr>
        <w:tabs>
          <w:tab w:val="left" w:pos="0"/>
        </w:tabs>
        <w:spacing w:after="120" w:line="240" w:lineRule="auto"/>
        <w:ind w:right="23"/>
        <w:jc w:val="both"/>
        <w:rPr>
          <w:rFonts w:ascii="Times New Roman" w:hAnsi="Times New Roman"/>
          <w:color w:val="000000"/>
          <w:sz w:val="24"/>
          <w:szCs w:val="24"/>
          <w:lang w:val="ru-RU"/>
        </w:rPr>
      </w:pPr>
      <w:r w:rsidRPr="00C34A67">
        <w:rPr>
          <w:rFonts w:ascii="Times New Roman" w:hAnsi="Times New Roman"/>
          <w:b/>
          <w:color w:val="000000"/>
          <w:sz w:val="24"/>
          <w:szCs w:val="24"/>
          <w:lang w:val="ru-RU"/>
        </w:rPr>
        <w:lastRenderedPageBreak/>
        <w:t>(3)</w:t>
      </w:r>
      <w:r w:rsidRPr="00C34A67">
        <w:rPr>
          <w:rFonts w:ascii="Times New Roman" w:hAnsi="Times New Roman"/>
          <w:color w:val="000000"/>
          <w:sz w:val="24"/>
          <w:szCs w:val="24"/>
          <w:lang w:val="ru-RU"/>
        </w:rPr>
        <w:t xml:space="preserve"> </w:t>
      </w:r>
      <w:r w:rsidR="00C34A67" w:rsidRPr="00C34A67">
        <w:rPr>
          <w:rFonts w:ascii="Times New Roman" w:hAnsi="Times New Roman"/>
          <w:color w:val="000000" w:themeColor="text1"/>
          <w:sz w:val="24"/>
          <w:szCs w:val="24"/>
        </w:rPr>
        <w:t xml:space="preserve">От стойността на окончателното плащане ще се приспаднат всички суми, които са обект на санкции и наложени </w:t>
      </w:r>
      <w:proofErr w:type="gramStart"/>
      <w:r w:rsidR="00C34A67" w:rsidRPr="00C34A67">
        <w:rPr>
          <w:rFonts w:ascii="Times New Roman" w:hAnsi="Times New Roman"/>
          <w:color w:val="000000" w:themeColor="text1"/>
          <w:sz w:val="24"/>
          <w:szCs w:val="24"/>
        </w:rPr>
        <w:t>от</w:t>
      </w:r>
      <w:proofErr w:type="gramEnd"/>
      <w:r w:rsidR="00C34A67" w:rsidRPr="00C34A67">
        <w:rPr>
          <w:rFonts w:ascii="Times New Roman" w:hAnsi="Times New Roman"/>
          <w:color w:val="000000" w:themeColor="text1"/>
          <w:sz w:val="24"/>
          <w:szCs w:val="24"/>
        </w:rPr>
        <w:t xml:space="preserve"> страна на финансиращия орган (РА-ДФЗ или други) по изпълнението на договора, които са по вина на Изпълнителя</w:t>
      </w:r>
      <w:r w:rsidRPr="00C34A67">
        <w:rPr>
          <w:rFonts w:ascii="Times New Roman" w:hAnsi="Times New Roman"/>
          <w:color w:val="FF0000"/>
          <w:sz w:val="24"/>
          <w:szCs w:val="24"/>
        </w:rPr>
        <w:t>.</w:t>
      </w:r>
    </w:p>
    <w:p w:rsidR="00A439F7" w:rsidRDefault="00A439F7" w:rsidP="00A439F7">
      <w:pPr>
        <w:tabs>
          <w:tab w:val="left" w:pos="0"/>
        </w:tabs>
        <w:spacing w:after="12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ru-RU"/>
        </w:rPr>
        <w:t>(4)</w:t>
      </w:r>
      <w:r w:rsidRPr="00C34A67">
        <w:rPr>
          <w:rFonts w:ascii="Times New Roman" w:hAnsi="Times New Roman"/>
          <w:color w:val="000000" w:themeColor="text1"/>
          <w:sz w:val="24"/>
          <w:szCs w:val="24"/>
          <w:lang w:val="ru-RU"/>
        </w:rPr>
        <w:t xml:space="preserve"> </w:t>
      </w:r>
      <w:r w:rsidRPr="00C34A67">
        <w:rPr>
          <w:rFonts w:ascii="Times New Roman" w:hAnsi="Times New Roman"/>
          <w:color w:val="000000" w:themeColor="text1"/>
          <w:sz w:val="24"/>
          <w:szCs w:val="24"/>
        </w:rPr>
        <w:t>Разходи извършени от Изпълнителя, но не одобрени от финансиращия орган и / или редуцирани не са задължения на Възложителя.</w:t>
      </w:r>
    </w:p>
    <w:p w:rsidR="00C34A67" w:rsidRPr="00C34A67" w:rsidRDefault="00C34A67" w:rsidP="00A439F7">
      <w:pPr>
        <w:tabs>
          <w:tab w:val="left" w:pos="0"/>
        </w:tabs>
        <w:spacing w:after="120" w:line="240" w:lineRule="auto"/>
        <w:ind w:right="23"/>
        <w:jc w:val="both"/>
        <w:rPr>
          <w:rFonts w:ascii="Times New Roman" w:hAnsi="Times New Roman"/>
          <w:color w:val="000000" w:themeColor="text1"/>
          <w:sz w:val="24"/>
          <w:szCs w:val="24"/>
          <w:lang w:val="bg-BG"/>
        </w:rPr>
      </w:pPr>
    </w:p>
    <w:p w:rsidR="00A439F7" w:rsidRPr="00287AF7" w:rsidRDefault="00A439F7" w:rsidP="00A439F7">
      <w:pPr>
        <w:tabs>
          <w:tab w:val="left" w:pos="810"/>
          <w:tab w:val="right" w:pos="8789"/>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Чл.8.</w:t>
      </w:r>
      <w:r w:rsidRPr="00287AF7">
        <w:rPr>
          <w:rFonts w:ascii="Times New Roman" w:eastAsia="Times New Roman" w:hAnsi="Times New Roman"/>
          <w:b/>
          <w:sz w:val="24"/>
          <w:szCs w:val="24"/>
          <w:lang w:val="bg-BG"/>
        </w:rPr>
        <w:t xml:space="preserve">(1) </w:t>
      </w:r>
      <w:r w:rsidRPr="00287AF7">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Банка:</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BIC:</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IBAN:</w:t>
      </w:r>
      <w:r w:rsidRPr="00287AF7">
        <w:rPr>
          <w:rFonts w:ascii="Times New Roman" w:hAnsi="Times New Roman"/>
          <w:sz w:val="24"/>
          <w:szCs w:val="24"/>
          <w:lang w:val="bg-BG"/>
        </w:rPr>
        <w:tab/>
      </w:r>
      <w:r w:rsidRPr="00287AF7">
        <w:rPr>
          <w:rFonts w:ascii="Times New Roman" w:eastAsia="Times New Roman" w:hAnsi="Times New Roman"/>
          <w:sz w:val="24"/>
          <w:szCs w:val="24"/>
          <w:lang w:val="bg-BG"/>
        </w:rPr>
        <w:t>………</w:t>
      </w:r>
      <w:r>
        <w:rPr>
          <w:rFonts w:ascii="Times New Roman" w:eastAsia="Times New Roman" w:hAnsi="Times New Roman"/>
          <w:sz w:val="24"/>
          <w:szCs w:val="24"/>
          <w:lang w:val="bg-BG"/>
        </w:rPr>
        <w:t>……………………</w:t>
      </w:r>
      <w:r w:rsidRPr="00287AF7">
        <w:rPr>
          <w:rFonts w:ascii="Times New Roman" w:eastAsia="Times New Roman" w:hAnsi="Times New Roman"/>
          <w:sz w:val="24"/>
          <w:szCs w:val="24"/>
          <w:lang w:val="bg-BG"/>
        </w:rPr>
        <w:t>.</w:t>
      </w:r>
    </w:p>
    <w:p w:rsidR="00A439F7" w:rsidRPr="00287AF7" w:rsidRDefault="00A439F7" w:rsidP="00A439F7">
      <w:pPr>
        <w:spacing w:before="240" w:after="0" w:line="240" w:lineRule="auto"/>
        <w:jc w:val="both"/>
        <w:rPr>
          <w:rFonts w:ascii="Times New Roman" w:hAnsi="Times New Roman"/>
          <w:sz w:val="24"/>
          <w:szCs w:val="24"/>
          <w:lang w:val="bg-BG"/>
        </w:rPr>
      </w:pPr>
      <w:r w:rsidRPr="00287AF7">
        <w:rPr>
          <w:rFonts w:ascii="Times New Roman" w:hAnsi="Times New Roman"/>
          <w:b/>
          <w:sz w:val="24"/>
          <w:szCs w:val="24"/>
        </w:rPr>
        <w:t>(2)</w:t>
      </w:r>
      <w:r w:rsidRPr="00287AF7">
        <w:rPr>
          <w:rFonts w:ascii="Times New Roman" w:hAnsi="Times New Roman"/>
          <w:sz w:val="24"/>
          <w:szCs w:val="24"/>
        </w:rPr>
        <w:t xml:space="preserve"> Изпълнителят е длъжен да уведомява писмено Възложителя за всички последващи промени </w:t>
      </w:r>
      <w:r>
        <w:rPr>
          <w:rFonts w:ascii="Times New Roman" w:hAnsi="Times New Roman"/>
          <w:sz w:val="24"/>
          <w:szCs w:val="24"/>
          <w:lang w:val="bg-BG"/>
        </w:rPr>
        <w:t xml:space="preserve">в банковата сметка </w:t>
      </w:r>
      <w:r w:rsidRPr="00287AF7">
        <w:rPr>
          <w:rFonts w:ascii="Times New Roman" w:hAnsi="Times New Roman"/>
          <w:sz w:val="24"/>
          <w:szCs w:val="24"/>
        </w:rPr>
        <w:t xml:space="preserve">по ал. </w:t>
      </w:r>
      <w:proofErr w:type="gramStart"/>
      <w:r w:rsidRPr="00287AF7">
        <w:rPr>
          <w:rFonts w:ascii="Times New Roman" w:hAnsi="Times New Roman"/>
          <w:sz w:val="24"/>
          <w:szCs w:val="24"/>
        </w:rPr>
        <w:t xml:space="preserve">1 в срок от </w:t>
      </w:r>
      <w:r w:rsidRPr="00287AF7">
        <w:rPr>
          <w:rFonts w:ascii="Times New Roman" w:hAnsi="Times New Roman"/>
          <w:sz w:val="24"/>
          <w:szCs w:val="24"/>
          <w:lang w:val="bg-BG"/>
        </w:rPr>
        <w:t xml:space="preserve">3 </w:t>
      </w:r>
      <w:r w:rsidRPr="00287AF7">
        <w:rPr>
          <w:rFonts w:ascii="Times New Roman" w:hAnsi="Times New Roman"/>
          <w:sz w:val="24"/>
          <w:szCs w:val="24"/>
        </w:rPr>
        <w:t>(</w:t>
      </w:r>
      <w:r w:rsidRPr="00287AF7">
        <w:rPr>
          <w:rFonts w:ascii="Times New Roman" w:hAnsi="Times New Roman"/>
          <w:sz w:val="24"/>
          <w:szCs w:val="24"/>
          <w:lang w:val="bg-BG"/>
        </w:rPr>
        <w:t>три</w:t>
      </w:r>
      <w:r w:rsidRPr="00287AF7">
        <w:rPr>
          <w:rFonts w:ascii="Times New Roman" w:hAnsi="Times New Roman"/>
          <w:sz w:val="24"/>
          <w:szCs w:val="24"/>
        </w:rPr>
        <w:t>) дни, считано от момента на промяната.</w:t>
      </w:r>
      <w:proofErr w:type="gramEnd"/>
      <w:r w:rsidRPr="00287AF7">
        <w:rPr>
          <w:rFonts w:ascii="Times New Roman" w:hAnsi="Times New Roman"/>
          <w:sz w:val="24"/>
          <w:szCs w:val="24"/>
        </w:rPr>
        <w:t xml:space="preserve"> </w:t>
      </w:r>
      <w:proofErr w:type="gramStart"/>
      <w:r w:rsidRPr="00287AF7">
        <w:rPr>
          <w:rFonts w:ascii="Times New Roman" w:hAnsi="Times New Roman"/>
          <w:sz w:val="24"/>
          <w:szCs w:val="24"/>
        </w:rPr>
        <w:t>В случай че Изпълнителят не уведоми Възложителя в този срок, счита се, че плащанията са надлежно извършени.</w:t>
      </w:r>
      <w:proofErr w:type="gramEnd"/>
    </w:p>
    <w:p w:rsidR="00287AF7" w:rsidRPr="00C34A67" w:rsidRDefault="00287AF7" w:rsidP="00241889">
      <w:pPr>
        <w:tabs>
          <w:tab w:val="left" w:pos="810"/>
          <w:tab w:val="right" w:pos="8789"/>
        </w:tabs>
        <w:spacing w:before="240" w:line="240" w:lineRule="auto"/>
        <w:jc w:val="both"/>
        <w:rPr>
          <w:rFonts w:ascii="Times New Roman" w:hAnsi="Times New Roman"/>
          <w:color w:val="000000" w:themeColor="text1"/>
          <w:sz w:val="24"/>
          <w:szCs w:val="24"/>
          <w:lang w:val="bg-BG"/>
        </w:rPr>
      </w:pPr>
      <w:r w:rsidRPr="00B977D3">
        <w:rPr>
          <w:rStyle w:val="af7"/>
          <w:rFonts w:ascii="Times New Roman" w:hAnsi="Times New Roman"/>
          <w:b/>
          <w:i w:val="0"/>
          <w:sz w:val="24"/>
          <w:szCs w:val="24"/>
          <w:lang w:val="bg-BG"/>
        </w:rPr>
        <w:t>(3)</w:t>
      </w:r>
      <w:r w:rsidRPr="00B977D3">
        <w:rPr>
          <w:rStyle w:val="af7"/>
          <w:rFonts w:ascii="Times New Roman" w:hAnsi="Times New Roman"/>
          <w:sz w:val="24"/>
          <w:szCs w:val="24"/>
          <w:lang w:val="bg-BG"/>
        </w:rPr>
        <w:t xml:space="preserve"> </w:t>
      </w:r>
      <w:r w:rsidR="00B977D3" w:rsidRPr="00C34A67">
        <w:rPr>
          <w:rStyle w:val="af7"/>
          <w:rFonts w:ascii="Times New Roman" w:hAnsi="Times New Roman"/>
          <w:i w:val="0"/>
          <w:color w:val="000000" w:themeColor="text1"/>
          <w:sz w:val="24"/>
          <w:szCs w:val="24"/>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 си документи</w:t>
      </w:r>
      <w:r w:rsidR="00B977D3" w:rsidRPr="00C34A67">
        <w:rPr>
          <w:rStyle w:val="af7"/>
          <w:rFonts w:ascii="Times New Roman" w:hAnsi="Times New Roman"/>
          <w:color w:val="000000" w:themeColor="text1"/>
          <w:sz w:val="24"/>
          <w:szCs w:val="24"/>
        </w:rPr>
        <w:t>,</w:t>
      </w:r>
      <w:r w:rsidR="00B977D3" w:rsidRPr="00C34A67">
        <w:rPr>
          <w:rStyle w:val="af7"/>
          <w:rFonts w:ascii="Times New Roman" w:hAnsi="Times New Roman"/>
          <w:i w:val="0"/>
          <w:color w:val="000000" w:themeColor="text1"/>
          <w:sz w:val="24"/>
          <w:szCs w:val="24"/>
        </w:rPr>
        <w:t xml:space="preserve"> ИЗПЪЛНИТЕЛЯТ задължително вписва текста:</w:t>
      </w:r>
      <w:r w:rsidR="00B977D3" w:rsidRPr="00C34A67">
        <w:rPr>
          <w:rStyle w:val="af7"/>
          <w:rFonts w:ascii="Times New Roman" w:hAnsi="Times New Roman"/>
          <w:color w:val="000000" w:themeColor="text1"/>
          <w:sz w:val="24"/>
          <w:szCs w:val="24"/>
        </w:rPr>
        <w:t xml:space="preserve"> </w:t>
      </w:r>
      <w:r w:rsidR="00B977D3" w:rsidRPr="00C34A67">
        <w:rPr>
          <w:rFonts w:ascii="Times New Roman" w:hAnsi="Times New Roman"/>
          <w:i/>
          <w:color w:val="000000" w:themeColor="text1"/>
          <w:sz w:val="24"/>
          <w:szCs w:val="24"/>
        </w:rPr>
        <w:t>„</w:t>
      </w:r>
      <w:r w:rsidR="00A439F7" w:rsidRPr="00C34A67">
        <w:rPr>
          <w:rFonts w:ascii="Times New Roman" w:hAnsi="Times New Roman"/>
          <w:i/>
          <w:color w:val="000000" w:themeColor="text1"/>
          <w:sz w:val="24"/>
          <w:szCs w:val="24"/>
        </w:rPr>
        <w:t xml:space="preserve">Разходът е по Договор за безвъзмездна финансова помощ № </w:t>
      </w:r>
      <w:r w:rsidR="00777B34" w:rsidRPr="00777B34">
        <w:rPr>
          <w:rFonts w:ascii="Times New Roman" w:hAnsi="Times New Roman"/>
          <w:i/>
          <w:sz w:val="24"/>
          <w:szCs w:val="24"/>
          <w:lang w:val="bg-BG"/>
        </w:rPr>
        <w:t>23/07/2/0/00212/21.09.2017</w:t>
      </w:r>
      <w:r w:rsidR="00A439F7" w:rsidRPr="00777B34">
        <w:rPr>
          <w:rFonts w:ascii="Times New Roman" w:hAnsi="Times New Roman"/>
          <w:i/>
          <w:color w:val="000000" w:themeColor="text1"/>
          <w:sz w:val="24"/>
          <w:szCs w:val="24"/>
        </w:rPr>
        <w:t>г</w:t>
      </w:r>
      <w:r w:rsidR="00A439F7" w:rsidRPr="00C34A67">
        <w:rPr>
          <w:rFonts w:ascii="Times New Roman" w:hAnsi="Times New Roman"/>
          <w:i/>
          <w:color w:val="000000" w:themeColor="text1"/>
          <w:sz w:val="24"/>
          <w:szCs w:val="24"/>
        </w:rPr>
        <w:t xml:space="preserve">. </w:t>
      </w:r>
      <w:proofErr w:type="gramStart"/>
      <w:r w:rsidR="00A439F7" w:rsidRPr="00C34A67">
        <w:rPr>
          <w:rFonts w:ascii="Times New Roman" w:hAnsi="Times New Roman"/>
          <w:i/>
          <w:color w:val="000000" w:themeColor="text1"/>
          <w:sz w:val="24"/>
          <w:szCs w:val="24"/>
        </w:rPr>
        <w:t>по</w:t>
      </w:r>
      <w:proofErr w:type="gramEnd"/>
      <w:r w:rsidR="00A439F7" w:rsidRPr="00C34A67">
        <w:rPr>
          <w:rFonts w:ascii="Times New Roman" w:hAnsi="Times New Roman"/>
          <w:i/>
          <w:color w:val="000000" w:themeColor="text1"/>
          <w:sz w:val="24"/>
          <w:szCs w:val="24"/>
        </w:rPr>
        <w:t xml:space="preserve"> ПРСР 2014-2020“,</w:t>
      </w:r>
      <w:r w:rsidR="00A439F7" w:rsidRPr="00C34A67">
        <w:rPr>
          <w:rFonts w:ascii="Times New Roman" w:hAnsi="Times New Roman"/>
          <w:color w:val="000000" w:themeColor="text1"/>
          <w:sz w:val="24"/>
          <w:szCs w:val="24"/>
        </w:rPr>
        <w:t xml:space="preserve"> </w:t>
      </w:r>
      <w:r w:rsidR="00A439F7" w:rsidRPr="00C34A67">
        <w:rPr>
          <w:rFonts w:ascii="Times New Roman" w:hAnsi="Times New Roman"/>
          <w:i/>
          <w:color w:val="000000" w:themeColor="text1"/>
          <w:sz w:val="24"/>
          <w:szCs w:val="24"/>
        </w:rPr>
        <w:t>както и номер и дата на настоящия договор</w:t>
      </w:r>
      <w:r w:rsidR="00B977D3" w:rsidRPr="00C34A67">
        <w:rPr>
          <w:rFonts w:ascii="Times New Roman" w:hAnsi="Times New Roman"/>
          <w:i/>
          <w:color w:val="000000" w:themeColor="text1"/>
          <w:sz w:val="24"/>
          <w:szCs w:val="24"/>
        </w:rPr>
        <w:t>”</w:t>
      </w:r>
      <w:r w:rsidR="00B977D3" w:rsidRPr="00C34A67">
        <w:rPr>
          <w:rFonts w:ascii="Times New Roman" w:hAnsi="Times New Roman"/>
          <w:color w:val="000000" w:themeColor="text1"/>
          <w:sz w:val="24"/>
          <w:szCs w:val="24"/>
          <w:lang w:val="bg-BG"/>
        </w:rPr>
        <w:t>.</w:t>
      </w:r>
    </w:p>
    <w:p w:rsidR="00B977D3" w:rsidRPr="00C34A67" w:rsidRDefault="00B977D3" w:rsidP="00241889">
      <w:pPr>
        <w:tabs>
          <w:tab w:val="left" w:pos="567"/>
        </w:tabs>
        <w:spacing w:before="120" w:line="240" w:lineRule="auto"/>
        <w:jc w:val="both"/>
        <w:rPr>
          <w:rFonts w:ascii="Times New Roman" w:hAnsi="Times New Roman"/>
          <w:color w:val="000000" w:themeColor="text1"/>
          <w:sz w:val="24"/>
          <w:szCs w:val="24"/>
        </w:rPr>
      </w:pPr>
      <w:r w:rsidRPr="00C34A67">
        <w:rPr>
          <w:rFonts w:ascii="Times New Roman" w:hAnsi="Times New Roman"/>
          <w:b/>
          <w:color w:val="000000" w:themeColor="text1"/>
          <w:sz w:val="24"/>
          <w:szCs w:val="24"/>
        </w:rPr>
        <w:t>(</w:t>
      </w:r>
      <w:r w:rsidRPr="00C34A67">
        <w:rPr>
          <w:rFonts w:ascii="Times New Roman" w:hAnsi="Times New Roman"/>
          <w:b/>
          <w:color w:val="000000" w:themeColor="text1"/>
          <w:sz w:val="24"/>
          <w:szCs w:val="24"/>
          <w:lang w:val="bg-BG"/>
        </w:rPr>
        <w:t>4</w:t>
      </w:r>
      <w:r w:rsidRPr="00C34A67">
        <w:rPr>
          <w:rFonts w:ascii="Times New Roman" w:hAnsi="Times New Roman"/>
          <w:b/>
          <w:color w:val="000000" w:themeColor="text1"/>
          <w:sz w:val="24"/>
          <w:szCs w:val="24"/>
        </w:rPr>
        <w:t>)</w:t>
      </w:r>
      <w:r w:rsidRPr="00C34A67">
        <w:rPr>
          <w:rFonts w:ascii="Times New Roman" w:hAnsi="Times New Roman"/>
          <w:color w:val="000000" w:themeColor="text1"/>
          <w:sz w:val="24"/>
          <w:szCs w:val="24"/>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w:t>
      </w:r>
      <w:proofErr w:type="gramStart"/>
      <w:r w:rsidRPr="00C34A67">
        <w:rPr>
          <w:rFonts w:ascii="Times New Roman" w:hAnsi="Times New Roman"/>
          <w:color w:val="000000" w:themeColor="text1"/>
          <w:sz w:val="24"/>
          <w:szCs w:val="24"/>
        </w:rPr>
        <w:t>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w:t>
      </w:r>
      <w:proofErr w:type="gramEnd"/>
      <w:r w:rsidRPr="00C34A67">
        <w:rPr>
          <w:rFonts w:ascii="Times New Roman" w:hAnsi="Times New Roman"/>
          <w:color w:val="000000" w:themeColor="text1"/>
          <w:sz w:val="24"/>
          <w:szCs w:val="24"/>
        </w:rPr>
        <w:t xml:space="preserve"> </w:t>
      </w:r>
      <w:proofErr w:type="gramStart"/>
      <w:r w:rsidRPr="00C34A67">
        <w:rPr>
          <w:rFonts w:ascii="Times New Roman" w:hAnsi="Times New Roman"/>
          <w:color w:val="000000" w:themeColor="text1"/>
          <w:sz w:val="24"/>
          <w:szCs w:val="24"/>
        </w:rPr>
        <w:t>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roofErr w:type="gramEnd"/>
    </w:p>
    <w:p w:rsidR="00E556ED" w:rsidRPr="00E82E37" w:rsidRDefault="00B977D3" w:rsidP="00E556ED">
      <w:pPr>
        <w:tabs>
          <w:tab w:val="left" w:pos="540"/>
        </w:tabs>
        <w:autoSpaceDE w:val="0"/>
        <w:autoSpaceDN w:val="0"/>
        <w:adjustRightInd w:val="0"/>
        <w:spacing w:before="120" w:line="240" w:lineRule="auto"/>
        <w:ind w:right="-108"/>
        <w:jc w:val="both"/>
        <w:rPr>
          <w:rFonts w:ascii="Times New Roman" w:eastAsia="Times New Roman" w:hAnsi="Times New Roman"/>
          <w:sz w:val="24"/>
          <w:szCs w:val="24"/>
          <w:lang w:val="bg-BG" w:eastAsia="ar-SA"/>
        </w:rPr>
      </w:pPr>
      <w:r w:rsidRPr="00B977D3">
        <w:rPr>
          <w:rFonts w:ascii="Times New Roman" w:hAnsi="Times New Roman"/>
          <w:b/>
          <w:sz w:val="24"/>
          <w:szCs w:val="24"/>
        </w:rPr>
        <w:t>(</w:t>
      </w:r>
      <w:r>
        <w:rPr>
          <w:rFonts w:ascii="Times New Roman" w:hAnsi="Times New Roman"/>
          <w:b/>
          <w:sz w:val="24"/>
          <w:szCs w:val="24"/>
          <w:lang w:val="bg-BG"/>
        </w:rPr>
        <w:t>5</w:t>
      </w:r>
      <w:r w:rsidRPr="00B977D3">
        <w:rPr>
          <w:rFonts w:ascii="Times New Roman" w:hAnsi="Times New Roman"/>
          <w:b/>
          <w:sz w:val="24"/>
          <w:szCs w:val="24"/>
        </w:rPr>
        <w:t xml:space="preserve">) </w:t>
      </w:r>
      <w:r w:rsidRPr="00B977D3">
        <w:rPr>
          <w:rFonts w:ascii="Times New Roman" w:hAnsi="Times New Roman"/>
          <w:sz w:val="24"/>
          <w:szCs w:val="24"/>
        </w:rPr>
        <w:t>Преведени средства от</w:t>
      </w:r>
      <w:r w:rsidRPr="00B977D3">
        <w:rPr>
          <w:rFonts w:ascii="Times New Roman" w:hAnsi="Times New Roman"/>
          <w:b/>
          <w:sz w:val="24"/>
          <w:szCs w:val="24"/>
        </w:rPr>
        <w:t xml:space="preserve"> ВЪЗЛОЖИТЕЛЯ</w:t>
      </w:r>
      <w:r w:rsidRPr="00B977D3">
        <w:rPr>
          <w:rFonts w:ascii="Times New Roman" w:hAnsi="Times New Roman"/>
          <w:sz w:val="24"/>
          <w:szCs w:val="24"/>
        </w:rPr>
        <w:t xml:space="preserve">, но неусвоени от </w:t>
      </w:r>
      <w:r w:rsidRPr="00B977D3">
        <w:rPr>
          <w:rFonts w:ascii="Times New Roman" w:hAnsi="Times New Roman"/>
          <w:b/>
          <w:sz w:val="24"/>
          <w:szCs w:val="24"/>
        </w:rPr>
        <w:t xml:space="preserve">ИЗПЪЛНИТЕЛЯ, </w:t>
      </w:r>
      <w:r w:rsidRPr="00B977D3">
        <w:rPr>
          <w:rFonts w:ascii="Times New Roman" w:hAnsi="Times New Roman"/>
          <w:sz w:val="24"/>
          <w:szCs w:val="24"/>
        </w:rPr>
        <w:t>както и</w:t>
      </w:r>
      <w:r w:rsidRPr="00B977D3">
        <w:rPr>
          <w:rFonts w:ascii="Times New Roman" w:hAnsi="Times New Roman"/>
          <w:b/>
          <w:sz w:val="24"/>
          <w:szCs w:val="24"/>
        </w:rPr>
        <w:t xml:space="preserve"> </w:t>
      </w:r>
      <w:r w:rsidRPr="00B977D3">
        <w:rPr>
          <w:rFonts w:ascii="Times New Roman" w:hAnsi="Times New Roman"/>
          <w:sz w:val="24"/>
          <w:szCs w:val="24"/>
        </w:rPr>
        <w:t xml:space="preserve">суми по нередности, глоби, заедно с дължимата лихва, неустойки и други неправомерно получени средства от страна на </w:t>
      </w:r>
      <w:r w:rsidRPr="00B977D3">
        <w:rPr>
          <w:rFonts w:ascii="Times New Roman" w:hAnsi="Times New Roman"/>
          <w:b/>
          <w:sz w:val="24"/>
          <w:szCs w:val="24"/>
        </w:rPr>
        <w:t>ИЗПЪЛНИТЕЛЯ</w:t>
      </w:r>
      <w:r w:rsidRPr="00B977D3">
        <w:rPr>
          <w:rFonts w:ascii="Times New Roman" w:hAnsi="Times New Roman"/>
          <w:sz w:val="24"/>
          <w:szCs w:val="24"/>
        </w:rPr>
        <w:t xml:space="preserve"> се възстановяват по банковата сметка на Община </w:t>
      </w:r>
      <w:r w:rsidR="00A439F7">
        <w:rPr>
          <w:rFonts w:ascii="Times New Roman" w:hAnsi="Times New Roman"/>
          <w:sz w:val="24"/>
          <w:szCs w:val="24"/>
          <w:lang w:val="bg-BG"/>
        </w:rPr>
        <w:t>Долна баня</w:t>
      </w:r>
      <w:r w:rsidRPr="00B977D3">
        <w:rPr>
          <w:rFonts w:ascii="Times New Roman" w:hAnsi="Times New Roman"/>
          <w:sz w:val="24"/>
          <w:szCs w:val="24"/>
        </w:rPr>
        <w:t xml:space="preserve">: </w:t>
      </w:r>
      <w:r w:rsidR="00E556ED" w:rsidRPr="00E82E37">
        <w:rPr>
          <w:rFonts w:ascii="Times New Roman" w:eastAsia="Times New Roman" w:hAnsi="Times New Roman"/>
          <w:b/>
          <w:sz w:val="24"/>
          <w:szCs w:val="24"/>
          <w:lang w:val="bg-BG" w:eastAsia="ar-SA"/>
        </w:rPr>
        <w:t>IBAN</w:t>
      </w:r>
      <w:r w:rsidR="00E556ED" w:rsidRPr="00E82E37">
        <w:rPr>
          <w:rFonts w:ascii="Times New Roman" w:eastAsia="Times New Roman" w:hAnsi="Times New Roman"/>
          <w:sz w:val="24"/>
          <w:szCs w:val="24"/>
          <w:lang w:val="bg-BG" w:eastAsia="ar-SA"/>
        </w:rPr>
        <w:t xml:space="preserve"> </w:t>
      </w:r>
      <w:r w:rsidR="00E556ED" w:rsidRPr="00E82E37">
        <w:rPr>
          <w:rFonts w:ascii="Times New Roman" w:eastAsia="Times New Roman" w:hAnsi="Times New Roman"/>
          <w:sz w:val="24"/>
          <w:szCs w:val="24"/>
          <w:lang w:eastAsia="ar-SA"/>
        </w:rPr>
        <w:t>BG06STSA93003210908920</w:t>
      </w:r>
      <w:proofErr w:type="gramStart"/>
      <w:r w:rsidR="00E556ED" w:rsidRPr="00E82E37">
        <w:rPr>
          <w:rFonts w:ascii="Times New Roman" w:eastAsia="Times New Roman" w:hAnsi="Times New Roman"/>
          <w:sz w:val="24"/>
          <w:szCs w:val="24"/>
          <w:lang w:val="bg-BG" w:eastAsia="ar-SA"/>
        </w:rPr>
        <w:t xml:space="preserve">,  </w:t>
      </w:r>
      <w:r w:rsidR="00E556ED" w:rsidRPr="00E82E37">
        <w:rPr>
          <w:rFonts w:ascii="Times New Roman" w:eastAsia="Times New Roman" w:hAnsi="Times New Roman"/>
          <w:b/>
          <w:bCs/>
          <w:sz w:val="24"/>
          <w:szCs w:val="24"/>
          <w:lang w:val="bg-BG" w:eastAsia="ar-SA"/>
        </w:rPr>
        <w:t>BIC:</w:t>
      </w:r>
      <w:r w:rsidR="00E556ED" w:rsidRPr="00E82E37">
        <w:rPr>
          <w:rFonts w:ascii="Times New Roman" w:eastAsia="Times New Roman" w:hAnsi="Times New Roman"/>
          <w:b/>
          <w:bCs/>
          <w:sz w:val="24"/>
          <w:szCs w:val="24"/>
          <w:lang w:eastAsia="ar-SA"/>
        </w:rPr>
        <w:t>STSABGSF</w:t>
      </w:r>
      <w:proofErr w:type="gramEnd"/>
      <w:r w:rsidR="00E556ED" w:rsidRPr="00E82E37">
        <w:rPr>
          <w:rFonts w:ascii="Times New Roman" w:eastAsia="Times New Roman" w:hAnsi="Times New Roman"/>
          <w:b/>
          <w:bCs/>
          <w:sz w:val="24"/>
          <w:szCs w:val="24"/>
          <w:lang w:val="bg-BG" w:eastAsia="ar-SA"/>
        </w:rPr>
        <w:t>, Банка ДСК АД</w:t>
      </w:r>
      <w:r w:rsidR="00E556ED" w:rsidRPr="00E82E37">
        <w:rPr>
          <w:rFonts w:ascii="Times New Roman" w:eastAsia="Times New Roman" w:hAnsi="Times New Roman"/>
          <w:b/>
          <w:bCs/>
          <w:sz w:val="24"/>
          <w:szCs w:val="24"/>
          <w:lang w:eastAsia="ar-SA"/>
        </w:rPr>
        <w:t xml:space="preserve">  </w:t>
      </w:r>
    </w:p>
    <w:p w:rsidR="00B977D3" w:rsidRPr="00B977D3" w:rsidRDefault="00E556ED" w:rsidP="00E556ED">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 xml:space="preserve"> </w:t>
      </w:r>
      <w:r w:rsidR="00B977D3" w:rsidRPr="00B977D3">
        <w:rPr>
          <w:rFonts w:ascii="Times New Roman" w:hAnsi="Times New Roman"/>
          <w:b/>
          <w:sz w:val="24"/>
          <w:szCs w:val="24"/>
        </w:rPr>
        <w:t>(</w:t>
      </w:r>
      <w:r w:rsidR="00B977D3">
        <w:rPr>
          <w:rFonts w:ascii="Times New Roman" w:hAnsi="Times New Roman"/>
          <w:b/>
          <w:sz w:val="24"/>
          <w:szCs w:val="24"/>
          <w:lang w:val="bg-BG"/>
        </w:rPr>
        <w:t>6</w:t>
      </w:r>
      <w:r w:rsidR="00B977D3" w:rsidRPr="00B977D3">
        <w:rPr>
          <w:rFonts w:ascii="Times New Roman" w:hAnsi="Times New Roman"/>
          <w:b/>
          <w:sz w:val="24"/>
          <w:szCs w:val="24"/>
        </w:rPr>
        <w:t>)</w:t>
      </w:r>
      <w:r w:rsidR="00B977D3" w:rsidRPr="00B977D3">
        <w:rPr>
          <w:rFonts w:ascii="Times New Roman" w:hAnsi="Times New Roman"/>
          <w:sz w:val="24"/>
          <w:szCs w:val="24"/>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w:t>
      </w:r>
      <w:r w:rsidR="00B977D3" w:rsidRPr="00C641CE">
        <w:rPr>
          <w:rFonts w:ascii="Times New Roman" w:hAnsi="Times New Roman"/>
          <w:sz w:val="24"/>
          <w:szCs w:val="24"/>
        </w:rPr>
        <w:t>срок от 15 (петнадесет) работни дни от получаване на искане за това на името на ВЪЗЛОЖИТЕЛЯ</w:t>
      </w:r>
    </w:p>
    <w:p w:rsidR="00B977D3" w:rsidRPr="00B977D3" w:rsidRDefault="00B977D3" w:rsidP="00241889">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w:t>
      </w:r>
      <w:r>
        <w:rPr>
          <w:rFonts w:ascii="Times New Roman" w:hAnsi="Times New Roman"/>
          <w:b/>
          <w:sz w:val="24"/>
          <w:szCs w:val="24"/>
          <w:lang w:val="bg-BG"/>
        </w:rPr>
        <w:t>7</w:t>
      </w:r>
      <w:r w:rsidRPr="00B977D3">
        <w:rPr>
          <w:rFonts w:ascii="Times New Roman" w:hAnsi="Times New Roman"/>
          <w:b/>
          <w:sz w:val="24"/>
          <w:szCs w:val="24"/>
        </w:rPr>
        <w:t>)</w:t>
      </w:r>
      <w:r w:rsidRPr="00B977D3">
        <w:rPr>
          <w:rFonts w:ascii="Times New Roman" w:hAnsi="Times New Roman"/>
          <w:sz w:val="24"/>
          <w:szCs w:val="24"/>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w:t>
      </w:r>
      <w:proofErr w:type="gramStart"/>
      <w:r w:rsidRPr="00B977D3">
        <w:rPr>
          <w:rFonts w:ascii="Times New Roman" w:hAnsi="Times New Roman"/>
          <w:sz w:val="24"/>
          <w:szCs w:val="24"/>
        </w:rPr>
        <w:t>Отстраняването на недостатъците е за сметка на ИЗПЪЛНИТЕЛЯ.</w:t>
      </w:r>
      <w:proofErr w:type="gramEnd"/>
    </w:p>
    <w:p w:rsidR="00576876" w:rsidRPr="00576876"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lastRenderedPageBreak/>
        <w:t>Чл.</w:t>
      </w:r>
      <w:r w:rsidR="00A439F7">
        <w:rPr>
          <w:rFonts w:ascii="Times New Roman" w:eastAsia="Times New Roman" w:hAnsi="Times New Roman"/>
          <w:b/>
          <w:sz w:val="24"/>
          <w:szCs w:val="24"/>
          <w:lang w:val="bg-BG"/>
        </w:rPr>
        <w:t>9</w:t>
      </w:r>
      <w:r w:rsidR="00B14897" w:rsidRPr="00F84A05">
        <w:rPr>
          <w:rStyle w:val="ab"/>
          <w:sz w:val="24"/>
        </w:rPr>
        <w:footnoteReference w:id="1"/>
      </w:r>
      <w:r w:rsidR="00576876" w:rsidRPr="0027021B">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00576876" w:rsidRPr="007C6BBE">
        <w:rPr>
          <w:rFonts w:ascii="Times New Roman" w:eastAsia="Times New Roman" w:hAnsi="Times New Roman"/>
          <w:sz w:val="24"/>
          <w:szCs w:val="24"/>
          <w:lang w:val="bg-BG"/>
        </w:rPr>
        <w:t>ИЗПЪЛНИТЕЛЯ отчет за изпълнението</w:t>
      </w:r>
      <w:r w:rsidR="00576876" w:rsidRPr="00576876">
        <w:rPr>
          <w:rFonts w:ascii="Times New Roman" w:eastAsia="Times New Roman" w:hAnsi="Times New Roman"/>
          <w:sz w:val="24"/>
          <w:szCs w:val="24"/>
          <w:lang w:val="bg-BG"/>
        </w:rPr>
        <w:t xml:space="preserve"> на съответната част от Услугите за съответната дейност, заедно с искане за плащане на тази част пряко на подизпълнителя.</w:t>
      </w:r>
    </w:p>
    <w:p w:rsidR="00576876" w:rsidRPr="00576876"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ИЗПЪЛНИТЕЛЯТ се задължава да предостави на ВЪЗЛОЖИТЕЛЯ </w:t>
      </w:r>
      <w:r w:rsidRPr="007C6BBE">
        <w:rPr>
          <w:rFonts w:ascii="Times New Roman" w:eastAsia="Times New Roman" w:hAnsi="Times New Roman"/>
          <w:sz w:val="24"/>
          <w:szCs w:val="24"/>
          <w:lang w:val="bg-BG"/>
        </w:rPr>
        <w:t>отчета</w:t>
      </w:r>
      <w:r w:rsidRPr="00576876">
        <w:rPr>
          <w:rFonts w:ascii="Times New Roman" w:eastAsia="Times New Roman" w:hAnsi="Times New Roman"/>
          <w:sz w:val="24"/>
          <w:szCs w:val="24"/>
          <w:lang w:val="bg-BG"/>
        </w:rPr>
        <w:t xml:space="preserve">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27021B"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(3)</w:t>
      </w:r>
      <w:r w:rsidRPr="00576876">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27021B">
        <w:rPr>
          <w:rFonts w:ascii="Times New Roman" w:eastAsia="Times New Roman" w:hAnsi="Times New Roman"/>
          <w:sz w:val="24"/>
          <w:szCs w:val="24"/>
          <w:lang w:val="bg-BG"/>
        </w:rPr>
        <w:t>30</w:t>
      </w:r>
      <w:r w:rsidR="00287AF7">
        <w:rPr>
          <w:rFonts w:ascii="Times New Roman" w:eastAsia="Times New Roman" w:hAnsi="Times New Roman"/>
          <w:sz w:val="24"/>
          <w:szCs w:val="24"/>
          <w:lang w:val="bg-BG"/>
        </w:rPr>
        <w:t xml:space="preserve"> (</w:t>
      </w:r>
      <w:r w:rsidR="0027021B">
        <w:rPr>
          <w:rFonts w:ascii="Times New Roman" w:eastAsia="Times New Roman" w:hAnsi="Times New Roman"/>
          <w:sz w:val="24"/>
          <w:szCs w:val="24"/>
          <w:lang w:val="bg-BG"/>
        </w:rPr>
        <w:t>три</w:t>
      </w:r>
      <w:r w:rsidR="00287AF7">
        <w:rPr>
          <w:rFonts w:ascii="Times New Roman" w:eastAsia="Times New Roman" w:hAnsi="Times New Roman"/>
          <w:sz w:val="24"/>
          <w:szCs w:val="24"/>
          <w:lang w:val="bg-BG"/>
        </w:rPr>
        <w:t>десет)</w:t>
      </w:r>
      <w:r w:rsidRPr="00576876">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E45BD1" w:rsidRPr="00576876" w:rsidRDefault="00E45BD1" w:rsidP="00E45BD1">
      <w:pPr>
        <w:spacing w:before="120" w:after="0" w:line="240" w:lineRule="auto"/>
        <w:jc w:val="both"/>
        <w:rPr>
          <w:rFonts w:ascii="Times New Roman" w:eastAsia="Times New Roman" w:hAnsi="Times New Roman"/>
          <w:sz w:val="24"/>
          <w:szCs w:val="24"/>
          <w:lang w:val="bg-BG"/>
        </w:rPr>
      </w:pPr>
    </w:p>
    <w:p w:rsidR="00576876" w:rsidRPr="00C641CE" w:rsidRDefault="00576876" w:rsidP="00E45BD1">
      <w:pPr>
        <w:keepNext/>
        <w:keepLines/>
        <w:spacing w:before="120" w:after="0" w:line="240" w:lineRule="auto"/>
        <w:jc w:val="both"/>
        <w:outlineLvl w:val="1"/>
        <w:rPr>
          <w:rFonts w:asciiTheme="minorHAnsi" w:hAnsiTheme="minorHAnsi"/>
          <w:b/>
          <w:bCs/>
          <w:color w:val="FF0000"/>
          <w:u w:val="single"/>
          <w:lang w:val="bg-BG"/>
        </w:rPr>
      </w:pPr>
      <w:r w:rsidRPr="00576876">
        <w:rPr>
          <w:rFonts w:ascii="Times New Roman" w:eastAsia="Times New Roman" w:hAnsi="Times New Roman"/>
          <w:b/>
          <w:bCs/>
          <w:color w:val="000000"/>
          <w:sz w:val="24"/>
          <w:szCs w:val="26"/>
          <w:lang w:val="bg-BG"/>
        </w:rPr>
        <w:t>ГАРАНЦИЯ ЗА ИЗПЪЛНЕНИЕ</w:t>
      </w:r>
    </w:p>
    <w:p w:rsidR="00E45BD1" w:rsidRDefault="00E45BD1"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F589D" w:rsidRPr="005F589D">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005F589D" w:rsidRPr="005F589D">
        <w:rPr>
          <w:rFonts w:ascii="Times New Roman" w:eastAsia="Times New Roman" w:hAnsi="Times New Roman"/>
          <w:sz w:val="24"/>
          <w:szCs w:val="24"/>
        </w:rPr>
        <w:t>ВЪЗЛОЖИТЕЛЯ</w:t>
      </w:r>
      <w:r w:rsidR="005F589D" w:rsidRPr="005F589D">
        <w:rPr>
          <w:rFonts w:ascii="Times New Roman" w:eastAsia="Times New Roman" w:hAnsi="Times New Roman"/>
          <w:color w:val="000000"/>
          <w:spacing w:val="1"/>
          <w:sz w:val="24"/>
          <w:szCs w:val="24"/>
        </w:rPr>
        <w:t xml:space="preserve"> гаранция за изпълнение в размер на 3 </w:t>
      </w:r>
      <w:proofErr w:type="gramStart"/>
      <w:r w:rsidR="005F589D" w:rsidRPr="005F589D">
        <w:rPr>
          <w:rFonts w:ascii="Times New Roman" w:eastAsia="Times New Roman" w:hAnsi="Times New Roman"/>
          <w:color w:val="000000"/>
          <w:spacing w:val="1"/>
          <w:sz w:val="24"/>
          <w:szCs w:val="24"/>
        </w:rPr>
        <w:t>%  (</w:t>
      </w:r>
      <w:proofErr w:type="gramEnd"/>
      <w:r w:rsidR="005F589D" w:rsidRPr="005F589D">
        <w:rPr>
          <w:rFonts w:ascii="Times New Roman" w:eastAsia="Times New Roman" w:hAnsi="Times New Roman"/>
          <w:color w:val="000000"/>
          <w:spacing w:val="1"/>
          <w:sz w:val="24"/>
          <w:szCs w:val="24"/>
        </w:rPr>
        <w:t xml:space="preserve">три на сто) от </w:t>
      </w:r>
      <w:r w:rsidR="005F589D" w:rsidRPr="005F589D">
        <w:rPr>
          <w:rFonts w:ascii="Times New Roman" w:eastAsia="Times New Roman" w:hAnsi="Times New Roman"/>
          <w:color w:val="000000"/>
          <w:spacing w:val="-2"/>
          <w:sz w:val="24"/>
          <w:szCs w:val="24"/>
        </w:rPr>
        <w:t xml:space="preserve">Стойността на Договора без ДДС, а именно </w:t>
      </w:r>
      <w:r w:rsidR="005F589D" w:rsidRPr="005F589D">
        <w:rPr>
          <w:rFonts w:ascii="Times New Roman" w:eastAsia="Times New Roman" w:hAnsi="Times New Roman"/>
          <w:sz w:val="24"/>
          <w:szCs w:val="24"/>
        </w:rPr>
        <w:t xml:space="preserve">……… </w:t>
      </w:r>
      <w:proofErr w:type="gramStart"/>
      <w:r w:rsidR="005F589D" w:rsidRPr="005F589D">
        <w:rPr>
          <w:rFonts w:ascii="Times New Roman" w:eastAsia="Times New Roman" w:hAnsi="Times New Roman"/>
          <w:sz w:val="24"/>
          <w:szCs w:val="24"/>
        </w:rPr>
        <w:t>(…………………………) лева, която служи за обезпечаване на изпълнението на задълженията на ИЗПЪЛНИТЕЛЯ по Договора</w:t>
      </w:r>
      <w:r w:rsidR="005F589D" w:rsidRPr="005F589D">
        <w:rPr>
          <w:rFonts w:ascii="Times New Roman" w:hAnsi="Times New Roman"/>
          <w:color w:val="000000"/>
          <w:sz w:val="24"/>
          <w:szCs w:val="24"/>
        </w:rPr>
        <w:t>.</w:t>
      </w:r>
      <w:proofErr w:type="gramEnd"/>
    </w:p>
    <w:p w:rsidR="00576876" w:rsidRPr="008A3C05"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286DFE"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1</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5F589D">
        <w:rPr>
          <w:rFonts w:ascii="Times New Roman" w:eastAsia="Times New Roman" w:hAnsi="Times New Roman"/>
          <w:color w:val="000000"/>
          <w:spacing w:val="-2"/>
          <w:sz w:val="24"/>
          <w:szCs w:val="24"/>
          <w:lang w:val="bg-BG"/>
        </w:rPr>
        <w:t>7 (седем)</w:t>
      </w:r>
      <w:r w:rsidR="00576876" w:rsidRPr="00576876">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76876" w:rsidRDefault="00576876" w:rsidP="00241889">
      <w:pPr>
        <w:shd w:val="clear" w:color="auto" w:fill="FFFFFF"/>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241889">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286DFE" w:rsidRPr="00D35B84">
        <w:rPr>
          <w:rFonts w:ascii="Times New Roman" w:eastAsia="Times New Roman" w:hAnsi="Times New Roman"/>
          <w:color w:val="000000"/>
          <w:spacing w:val="-2"/>
          <w:sz w:val="24"/>
          <w:szCs w:val="24"/>
          <w:lang w:val="bg-BG"/>
        </w:rPr>
        <w:t>1</w:t>
      </w:r>
      <w:r w:rsidR="00B14897">
        <w:rPr>
          <w:rFonts w:ascii="Times New Roman" w:eastAsia="Times New Roman" w:hAnsi="Times New Roman"/>
          <w:color w:val="000000"/>
          <w:spacing w:val="-2"/>
          <w:sz w:val="24"/>
          <w:szCs w:val="24"/>
          <w:lang w:val="bg-BG"/>
        </w:rPr>
        <w:t>2</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w:t>
      </w:r>
      <w:r w:rsidR="00B14897">
        <w:rPr>
          <w:rFonts w:ascii="Times New Roman" w:eastAsia="Times New Roman" w:hAnsi="Times New Roman"/>
          <w:color w:val="000000"/>
          <w:spacing w:val="-2"/>
          <w:sz w:val="24"/>
          <w:szCs w:val="24"/>
          <w:lang w:val="bg-BG"/>
        </w:rPr>
        <w:t>3</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00B14897">
        <w:rPr>
          <w:rFonts w:ascii="Times New Roman" w:eastAsia="Times New Roman" w:hAnsi="Times New Roman"/>
          <w:color w:val="000000"/>
          <w:spacing w:val="-2"/>
          <w:sz w:val="24"/>
          <w:szCs w:val="24"/>
          <w:lang w:val="bg-BG"/>
        </w:rPr>
        <w:t>4</w:t>
      </w:r>
      <w:r w:rsidRPr="00D35B84">
        <w:rPr>
          <w:rFonts w:ascii="Times New Roman" w:eastAsia="Times New Roman" w:hAnsi="Times New Roman"/>
          <w:color w:val="000000"/>
          <w:spacing w:val="-2"/>
          <w:sz w:val="24"/>
          <w:szCs w:val="24"/>
          <w:lang w:val="bg-BG"/>
        </w:rPr>
        <w:t xml:space="preserve"> от Договора.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w:t>
      </w:r>
      <w:r w:rsidR="00ED5EDB" w:rsidRPr="00D56B33">
        <w:rPr>
          <w:rFonts w:ascii="Times New Roman" w:eastAsia="Times New Roman" w:hAnsi="Times New Roman"/>
          <w:b/>
          <w:color w:val="000000"/>
          <w:spacing w:val="-2"/>
          <w:sz w:val="24"/>
          <w:szCs w:val="24"/>
          <w:lang w:val="bg-BG"/>
        </w:rPr>
        <w:t>1</w:t>
      </w:r>
      <w:r w:rsidR="00B14897">
        <w:rPr>
          <w:rFonts w:ascii="Times New Roman" w:eastAsia="Times New Roman" w:hAnsi="Times New Roman"/>
          <w:b/>
          <w:color w:val="000000"/>
          <w:spacing w:val="-2"/>
          <w:sz w:val="24"/>
          <w:szCs w:val="24"/>
          <w:lang w:val="bg-BG"/>
        </w:rPr>
        <w:t>2</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w:t>
      </w:r>
      <w:r w:rsidR="005F589D">
        <w:rPr>
          <w:rFonts w:ascii="Times New Roman" w:eastAsia="Times New Roman" w:hAnsi="Times New Roman"/>
          <w:color w:val="000000"/>
          <w:spacing w:val="-2"/>
          <w:sz w:val="24"/>
          <w:szCs w:val="24"/>
          <w:lang w:val="bg-BG"/>
        </w:rPr>
        <w:t>.</w:t>
      </w:r>
      <w:r w:rsidR="00ED5EDB" w:rsidRPr="00D56B33">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3</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w:t>
      </w:r>
      <w:r w:rsidR="005F589D">
        <w:rPr>
          <w:rFonts w:ascii="Times New Roman" w:eastAsia="Times New Roman" w:hAnsi="Times New Roman"/>
          <w:color w:val="000000"/>
          <w:sz w:val="24"/>
          <w:szCs w:val="20"/>
          <w:lang w:val="bg-BG"/>
        </w:rPr>
        <w:t xml:space="preserve"> и неотменяема банкова гаранция, която </w:t>
      </w:r>
      <w:r w:rsidRPr="00D56B33">
        <w:rPr>
          <w:rFonts w:ascii="Times New Roman" w:eastAsia="Times New Roman" w:hAnsi="Times New Roman"/>
          <w:color w:val="000000"/>
          <w:sz w:val="24"/>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before="240"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w:t>
      </w:r>
      <w:r w:rsidR="005F589D">
        <w:rPr>
          <w:rFonts w:ascii="Times New Roman" w:eastAsia="Times New Roman" w:hAnsi="Times New Roman"/>
          <w:color w:val="000000"/>
          <w:spacing w:val="1"/>
          <w:sz w:val="24"/>
          <w:szCs w:val="24"/>
          <w:lang w:val="bg-BG"/>
        </w:rPr>
        <w:t>дства от страна на ВЪЗЛОЖИТЕЛЯ (</w:t>
      </w:r>
      <w:r w:rsidRPr="00D56B33">
        <w:rPr>
          <w:rFonts w:ascii="Times New Roman" w:eastAsia="Times New Roman" w:hAnsi="Times New Roman"/>
          <w:color w:val="000000"/>
          <w:spacing w:val="1"/>
          <w:sz w:val="24"/>
          <w:szCs w:val="24"/>
          <w:lang w:val="bg-BG"/>
        </w:rPr>
        <w:t>при наличието на основание за това</w:t>
      </w:r>
      <w:r w:rsidR="005F589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241889">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4</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241889">
      <w:pPr>
        <w:shd w:val="clear" w:color="auto" w:fill="FFFFFF"/>
        <w:spacing w:before="240"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w:t>
      </w:r>
      <w:r w:rsidR="00CC2D4D">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1"/>
          <w:sz w:val="24"/>
          <w:szCs w:val="24"/>
          <w:lang w:val="bg-BG"/>
        </w:rPr>
        <w:t>при наличието на основание за това</w:t>
      </w:r>
      <w:r w:rsidR="00CC2D4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D56B33"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5</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7021B">
        <w:rPr>
          <w:rFonts w:ascii="Times New Roman" w:eastAsia="Times New Roman" w:hAnsi="Times New Roman"/>
          <w:color w:val="000000"/>
          <w:spacing w:val="1"/>
          <w:sz w:val="24"/>
          <w:szCs w:val="24"/>
          <w:lang w:val="bg-BG"/>
        </w:rPr>
        <w:t>3</w:t>
      </w:r>
      <w:r w:rsidR="001E1DEC">
        <w:rPr>
          <w:rFonts w:ascii="Times New Roman" w:eastAsia="Times New Roman" w:hAnsi="Times New Roman"/>
          <w:color w:val="000000"/>
          <w:spacing w:val="1"/>
          <w:sz w:val="24"/>
          <w:szCs w:val="24"/>
          <w:lang w:val="bg-BG"/>
        </w:rPr>
        <w:t>0 (</w:t>
      </w:r>
      <w:r w:rsidR="0027021B">
        <w:rPr>
          <w:rFonts w:ascii="Times New Roman" w:eastAsia="Times New Roman" w:hAnsi="Times New Roman"/>
          <w:color w:val="000000"/>
          <w:spacing w:val="1"/>
          <w:sz w:val="24"/>
          <w:szCs w:val="24"/>
          <w:lang w:val="bg-BG"/>
        </w:rPr>
        <w:t>три</w:t>
      </w:r>
      <w:r w:rsidR="001E1DEC">
        <w:rPr>
          <w:rFonts w:ascii="Times New Roman" w:eastAsia="Times New Roman" w:hAnsi="Times New Roman"/>
          <w:color w:val="000000"/>
          <w:spacing w:val="1"/>
          <w:sz w:val="24"/>
          <w:szCs w:val="24"/>
          <w:lang w:val="bg-BG"/>
        </w:rPr>
        <w:t>десет)</w:t>
      </w:r>
      <w:r w:rsidR="00576876" w:rsidRPr="00576876">
        <w:rPr>
          <w:rFonts w:ascii="Times New Roman" w:eastAsia="Times New Roman" w:hAnsi="Times New Roman"/>
          <w:color w:val="000000"/>
          <w:spacing w:val="1"/>
          <w:sz w:val="24"/>
          <w:szCs w:val="24"/>
          <w:lang w:val="bg-BG"/>
        </w:rPr>
        <w:t xml:space="preserve"> дни след прекратяването на Договора</w:t>
      </w:r>
      <w:r w:rsidR="001E1DEC">
        <w:rPr>
          <w:rFonts w:ascii="Times New Roman" w:eastAsia="Times New Roman" w:hAnsi="Times New Roman"/>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00576876" w:rsidRPr="00576876">
        <w:rPr>
          <w:rFonts w:ascii="Times New Roman" w:eastAsia="Times New Roman" w:hAnsi="Times New Roman"/>
          <w:color w:val="000000"/>
          <w:spacing w:val="-2"/>
          <w:sz w:val="24"/>
          <w:szCs w:val="24"/>
          <w:lang w:val="bg-BG"/>
        </w:rPr>
        <w:t>.</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чл.</w:t>
      </w:r>
      <w:r w:rsidR="00B14897">
        <w:rPr>
          <w:rFonts w:ascii="Times New Roman" w:eastAsia="Times New Roman" w:hAnsi="Times New Roman"/>
          <w:color w:val="000000"/>
          <w:spacing w:val="-2"/>
          <w:sz w:val="24"/>
          <w:szCs w:val="24"/>
          <w:lang w:val="bg-BG"/>
        </w:rPr>
        <w:t>8, ал.1</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w:t>
      </w:r>
      <w:r w:rsidR="009E0DD2">
        <w:rPr>
          <w:rFonts w:ascii="Times New Roman" w:eastAsia="Times New Roman" w:hAnsi="Times New Roman"/>
          <w:b/>
          <w:color w:val="000000"/>
          <w:spacing w:val="-2"/>
          <w:sz w:val="24"/>
          <w:szCs w:val="24"/>
          <w:lang w:val="bg-BG"/>
        </w:rPr>
        <w:t>3</w:t>
      </w:r>
      <w:r w:rsidRPr="00576876">
        <w:rPr>
          <w:rFonts w:ascii="Times New Roman" w:eastAsia="Times New Roman" w:hAnsi="Times New Roman"/>
          <w:b/>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w:t>
      </w:r>
      <w:r w:rsidRPr="00576876">
        <w:rPr>
          <w:rFonts w:ascii="Times New Roman" w:eastAsia="Times New Roman" w:hAnsi="Times New Roman"/>
          <w:color w:val="000000"/>
          <w:spacing w:val="-2"/>
          <w:sz w:val="24"/>
          <w:szCs w:val="24"/>
          <w:lang w:val="bg-BG"/>
        </w:rPr>
        <w:lastRenderedPageBreak/>
        <w:t>пред съд. При решаване на спора в полза на ВЪЗЛОЖИТЕЛЯ той може да пристъпи към усвояване на гаранциите.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1F5532">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w:t>
      </w:r>
      <w:r w:rsidR="00135F3A">
        <w:rPr>
          <w:rFonts w:ascii="Times New Roman" w:eastAsia="Times New Roman" w:hAnsi="Times New Roman"/>
          <w:sz w:val="24"/>
          <w:szCs w:val="24"/>
          <w:lang w:val="bg-BG"/>
        </w:rPr>
        <w:t>14 (четиринадесет)</w:t>
      </w:r>
      <w:r w:rsidRPr="00576876">
        <w:rPr>
          <w:rFonts w:ascii="Times New Roman" w:eastAsia="Times New Roman" w:hAnsi="Times New Roman"/>
          <w:color w:val="000000"/>
          <w:spacing w:val="1"/>
          <w:sz w:val="24"/>
          <w:szCs w:val="24"/>
          <w:lang w:val="bg-BG"/>
        </w:rPr>
        <w:t xml:space="preserve">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754F6E">
        <w:rPr>
          <w:rFonts w:ascii="Times New Roman" w:eastAsia="Times New Roman" w:hAnsi="Times New Roman"/>
          <w:sz w:val="24"/>
          <w:szCs w:val="24"/>
          <w:lang w:val="bg-BG"/>
        </w:rPr>
        <w:t>7 (седем)</w:t>
      </w:r>
      <w:r w:rsidR="00576876" w:rsidRPr="00576876">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14897">
        <w:rPr>
          <w:rFonts w:ascii="Times New Roman" w:eastAsia="Times New Roman" w:hAnsi="Times New Roman"/>
          <w:sz w:val="24"/>
          <w:szCs w:val="24"/>
          <w:lang w:val="bg-BG"/>
        </w:rPr>
        <w:t>10</w:t>
      </w:r>
      <w:r w:rsidR="00576876" w:rsidRPr="00576876">
        <w:rPr>
          <w:rFonts w:ascii="Times New Roman" w:eastAsia="Times New Roman" w:hAnsi="Times New Roman"/>
          <w:sz w:val="24"/>
          <w:szCs w:val="24"/>
          <w:lang w:val="bg-BG"/>
        </w:rPr>
        <w:t xml:space="preserve"> от Договора.</w:t>
      </w:r>
    </w:p>
    <w:p w:rsidR="00576876" w:rsidRDefault="00576876" w:rsidP="00241889">
      <w:pPr>
        <w:spacing w:after="0" w:line="240" w:lineRule="auto"/>
        <w:jc w:val="both"/>
        <w:rPr>
          <w:rFonts w:ascii="Times New Roman" w:hAnsi="Times New Roman"/>
          <w:sz w:val="24"/>
          <w:lang w:val="bg-BG" w:eastAsia="bg-BG"/>
        </w:rPr>
      </w:pPr>
    </w:p>
    <w:p w:rsidR="00241889" w:rsidRPr="00241889" w:rsidRDefault="00241889" w:rsidP="00241889">
      <w:pPr>
        <w:spacing w:after="0" w:line="240" w:lineRule="auto"/>
        <w:jc w:val="both"/>
        <w:rPr>
          <w:rFonts w:ascii="Times New Roman" w:hAnsi="Times New Roman"/>
          <w:sz w:val="24"/>
          <w:szCs w:val="24"/>
          <w:lang w:eastAsia="bg-BG"/>
        </w:rPr>
      </w:pPr>
    </w:p>
    <w:p w:rsidR="00241889" w:rsidRPr="00C641CE" w:rsidRDefault="00241889" w:rsidP="00241889">
      <w:pPr>
        <w:spacing w:after="0" w:line="240" w:lineRule="auto"/>
        <w:jc w:val="both"/>
        <w:rPr>
          <w:rFonts w:ascii="Times New Roman" w:hAnsi="Times New Roman"/>
          <w:b/>
          <w:color w:val="FF0000"/>
          <w:sz w:val="24"/>
          <w:szCs w:val="24"/>
          <w:lang w:val="bg-BG"/>
        </w:rPr>
      </w:pPr>
      <w:r w:rsidRPr="00241889">
        <w:rPr>
          <w:rFonts w:ascii="Times New Roman" w:hAnsi="Times New Roman"/>
          <w:b/>
          <w:sz w:val="24"/>
          <w:szCs w:val="24"/>
        </w:rPr>
        <w:t>Общи условия относно Гаранцията за изпълнение</w:t>
      </w:r>
    </w:p>
    <w:p w:rsidR="00241889" w:rsidRDefault="00241889" w:rsidP="00241889">
      <w:pPr>
        <w:spacing w:after="0" w:line="240" w:lineRule="auto"/>
        <w:jc w:val="both"/>
        <w:rPr>
          <w:rFonts w:ascii="Times New Roman" w:hAnsi="Times New Roman"/>
          <w:b/>
          <w:sz w:val="24"/>
          <w:szCs w:val="24"/>
          <w:lang w:val="bg-BG"/>
        </w:rPr>
      </w:pPr>
    </w:p>
    <w:p w:rsidR="00241889" w:rsidRPr="00241889" w:rsidRDefault="00241889" w:rsidP="00241889">
      <w:pPr>
        <w:spacing w:after="0" w:line="240" w:lineRule="auto"/>
        <w:jc w:val="both"/>
        <w:rPr>
          <w:rFonts w:ascii="Times New Roman" w:hAnsi="Times New Roman"/>
          <w:sz w:val="24"/>
          <w:szCs w:val="24"/>
          <w:lang w:val="bg-BG" w:eastAsia="bg-BG"/>
        </w:rPr>
      </w:pPr>
      <w:proofErr w:type="gramStart"/>
      <w:r w:rsidRPr="00241889">
        <w:rPr>
          <w:rFonts w:ascii="Times New Roman" w:hAnsi="Times New Roman"/>
          <w:b/>
          <w:sz w:val="24"/>
          <w:szCs w:val="24"/>
        </w:rPr>
        <w:t>Чл.2</w:t>
      </w:r>
      <w:r w:rsidR="00C641CE">
        <w:rPr>
          <w:rFonts w:ascii="Times New Roman" w:hAnsi="Times New Roman"/>
          <w:b/>
          <w:sz w:val="24"/>
          <w:szCs w:val="24"/>
          <w:lang w:val="bg-BG"/>
        </w:rPr>
        <w:t>0</w:t>
      </w:r>
      <w:r w:rsidRPr="00241889">
        <w:rPr>
          <w:rFonts w:ascii="Times New Roman" w:hAnsi="Times New Roman"/>
          <w:b/>
          <w:sz w:val="24"/>
          <w:szCs w:val="24"/>
        </w:rPr>
        <w:t xml:space="preserve">. </w:t>
      </w:r>
      <w:r w:rsidRPr="00241889">
        <w:rPr>
          <w:rFonts w:ascii="Times New Roman" w:hAnsi="Times New Roman"/>
          <w:b/>
          <w:sz w:val="24"/>
          <w:szCs w:val="24"/>
          <w:lang w:eastAsia="bg-BG"/>
        </w:rPr>
        <w:t>ВЪЗЛОЖИТЕЛЯТ</w:t>
      </w:r>
      <w:r w:rsidRPr="00241889">
        <w:rPr>
          <w:rFonts w:ascii="Times New Roman" w:hAnsi="Times New Roman"/>
          <w:sz w:val="24"/>
          <w:szCs w:val="24"/>
          <w:lang w:eastAsia="bg-BG"/>
        </w:rPr>
        <w:t xml:space="preserve"> не дължи лихва за времето, през което средств</w:t>
      </w:r>
      <w:r w:rsidR="00C641CE">
        <w:rPr>
          <w:rFonts w:ascii="Times New Roman" w:hAnsi="Times New Roman"/>
          <w:sz w:val="24"/>
          <w:szCs w:val="24"/>
          <w:lang w:eastAsia="bg-BG"/>
        </w:rPr>
        <w:t>ата по Гаранцията за изпълнение</w:t>
      </w:r>
      <w:r w:rsidRPr="00241889">
        <w:rPr>
          <w:rFonts w:ascii="Times New Roman" w:hAnsi="Times New Roman"/>
          <w:sz w:val="24"/>
          <w:szCs w:val="24"/>
          <w:lang w:eastAsia="bg-BG"/>
        </w:rPr>
        <w:t xml:space="preserve"> са престояли при него законосъобразно.</w:t>
      </w:r>
      <w:proofErr w:type="gramEnd"/>
    </w:p>
    <w:p w:rsidR="0027021B" w:rsidRDefault="0027021B" w:rsidP="00E45BD1">
      <w:pPr>
        <w:spacing w:after="0" w:line="240" w:lineRule="auto"/>
        <w:jc w:val="both"/>
        <w:rPr>
          <w:rFonts w:ascii="Times New Roman" w:hAnsi="Times New Roman"/>
          <w:sz w:val="24"/>
          <w:lang w:val="bg-BG" w:eastAsia="bg-BG"/>
        </w:rPr>
      </w:pPr>
    </w:p>
    <w:p w:rsidR="00E45BD1" w:rsidRPr="00576876" w:rsidRDefault="00E45BD1" w:rsidP="00E45BD1">
      <w:pPr>
        <w:spacing w:after="0" w:line="240" w:lineRule="auto"/>
        <w:jc w:val="both"/>
        <w:rPr>
          <w:rFonts w:ascii="Times New Roman" w:hAnsi="Times New Roman"/>
          <w:sz w:val="24"/>
          <w:lang w:val="bg-BG" w:eastAsia="bg-BG"/>
        </w:rPr>
      </w:pPr>
    </w:p>
    <w:p w:rsidR="00576876" w:rsidRDefault="00576876"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E45BD1" w:rsidRPr="00576876" w:rsidRDefault="00E45BD1"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p>
    <w:p w:rsidR="00576876" w:rsidRPr="00576876" w:rsidRDefault="00576876" w:rsidP="00241889">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241889">
      <w:pPr>
        <w:spacing w:after="0" w:line="240" w:lineRule="auto"/>
        <w:jc w:val="both"/>
        <w:rPr>
          <w:rFonts w:ascii="Times New Roman" w:hAnsi="Times New Roman"/>
          <w:sz w:val="24"/>
          <w:highlight w:val="yellow"/>
          <w:lang w:val="bg-BG" w:eastAsia="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lastRenderedPageBreak/>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1.</w:t>
      </w:r>
      <w:r w:rsidRPr="00CC1607">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w:t>
      </w:r>
      <w:r w:rsidR="00EB4127" w:rsidRPr="00EB4127">
        <w:rPr>
          <w:rFonts w:ascii="Times New Roman" w:eastAsia="Times New Roman" w:hAnsi="Times New Roman"/>
          <w:color w:val="000000"/>
          <w:spacing w:val="1"/>
          <w:sz w:val="24"/>
          <w:szCs w:val="24"/>
          <w:lang w:val="bg-BG"/>
        </w:rPr>
        <w:t>посочени в настоящия</w:t>
      </w:r>
      <w:r w:rsidR="00B14897">
        <w:rPr>
          <w:rFonts w:ascii="Times New Roman" w:eastAsia="Times New Roman" w:hAnsi="Times New Roman"/>
          <w:color w:val="000000"/>
          <w:spacing w:val="1"/>
          <w:sz w:val="24"/>
          <w:szCs w:val="24"/>
          <w:lang w:val="bg-BG"/>
        </w:rPr>
        <w:t xml:space="preserve"> договор</w:t>
      </w:r>
      <w:r w:rsidRPr="00CC1607">
        <w:rPr>
          <w:rFonts w:ascii="Times New Roman" w:eastAsia="Times New Roman" w:hAnsi="Times New Roman"/>
          <w:color w:val="000000"/>
          <w:spacing w:val="1"/>
          <w:sz w:val="24"/>
          <w:szCs w:val="24"/>
          <w:lang w:val="bg-BG"/>
        </w:rPr>
        <w:t>;</w:t>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2.</w:t>
      </w:r>
      <w:r w:rsidRPr="00CC160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C1607" w:rsidRPr="00CC1607" w:rsidRDefault="00CC1607" w:rsidP="00241889">
      <w:pPr>
        <w:spacing w:after="0" w:line="240" w:lineRule="auto"/>
        <w:jc w:val="both"/>
        <w:rPr>
          <w:rFonts w:ascii="Times New Roman" w:hAnsi="Times New Roman"/>
          <w:sz w:val="24"/>
          <w:szCs w:val="24"/>
          <w:lang w:val="bg-BG"/>
        </w:rPr>
      </w:pPr>
      <w:r w:rsidRPr="00CC1607">
        <w:rPr>
          <w:rFonts w:ascii="Times New Roman" w:eastAsia="Times New Roman" w:hAnsi="Times New Roman"/>
          <w:color w:val="000000"/>
          <w:spacing w:val="1"/>
          <w:sz w:val="24"/>
          <w:szCs w:val="24"/>
          <w:lang w:val="bg-BG"/>
        </w:rPr>
        <w:t>3. д</w:t>
      </w:r>
      <w:r w:rsidRPr="00CC1607">
        <w:rPr>
          <w:rFonts w:ascii="Times New Roman" w:hAnsi="Times New Roman"/>
          <w:sz w:val="24"/>
          <w:szCs w:val="24"/>
        </w:rPr>
        <w:t xml:space="preserve">а осъществява строителния надзор </w:t>
      </w:r>
      <w:r w:rsidR="00E95759" w:rsidRPr="00E95759">
        <w:rPr>
          <w:rFonts w:ascii="Times New Roman" w:hAnsi="Times New Roman"/>
          <w:sz w:val="24"/>
          <w:szCs w:val="24"/>
        </w:rPr>
        <w:t xml:space="preserve">съгласно </w:t>
      </w:r>
      <w:r w:rsidR="00B14897">
        <w:rPr>
          <w:rFonts w:ascii="Times New Roman" w:hAnsi="Times New Roman"/>
          <w:sz w:val="24"/>
          <w:szCs w:val="24"/>
          <w:lang w:val="bg-BG"/>
        </w:rPr>
        <w:t>Техническата спецификация</w:t>
      </w:r>
      <w:r w:rsidR="00E95759" w:rsidRPr="00E95759">
        <w:rPr>
          <w:rFonts w:ascii="Times New Roman" w:hAnsi="Times New Roman"/>
          <w:sz w:val="24"/>
          <w:szCs w:val="24"/>
        </w:rPr>
        <w:t xml:space="preserve"> и нормативната база</w:t>
      </w:r>
      <w:r w:rsidRPr="00CC1607">
        <w:rPr>
          <w:rFonts w:ascii="Times New Roman" w:hAnsi="Times New Roman"/>
          <w:sz w:val="24"/>
          <w:szCs w:val="24"/>
        </w:rPr>
        <w:t xml:space="preserve">, и останалите участници в строителството са длъжни да изпълняват неговите предписания и заповеди, вписани по надлежния ред в Заповедната книга. </w:t>
      </w:r>
      <w:proofErr w:type="gramStart"/>
      <w:r w:rsidRPr="00CC1607">
        <w:rPr>
          <w:rFonts w:ascii="Times New Roman" w:hAnsi="Times New Roman"/>
          <w:sz w:val="24"/>
          <w:szCs w:val="24"/>
        </w:rPr>
        <w:t>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proofErr w:type="gramEnd"/>
    </w:p>
    <w:p w:rsid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4. </w:t>
      </w:r>
      <w:r w:rsidRPr="00CC1607">
        <w:rPr>
          <w:rFonts w:ascii="Times New Roman" w:hAnsi="Times New Roman"/>
          <w:sz w:val="24"/>
          <w:szCs w:val="24"/>
          <w:lang w:eastAsia="bg-BG"/>
        </w:rPr>
        <w:t>Да изисква чрез ВЪЗЛОЖИТЕЛЯ, присъствието на Проектанта, когато това се налага, както и когато се съставят и подписват задължителни актове и протоколи;</w:t>
      </w:r>
    </w:p>
    <w:p w:rsidR="00CC1607" w:rsidRP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5. </w:t>
      </w:r>
      <w:r w:rsidRPr="00CC1607">
        <w:rPr>
          <w:rFonts w:ascii="Times New Roman" w:hAnsi="Times New Roman"/>
          <w:sz w:val="24"/>
          <w:szCs w:val="24"/>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00634633">
        <w:rPr>
          <w:rFonts w:ascii="Times New Roman" w:hAnsi="Times New Roman"/>
          <w:sz w:val="24"/>
          <w:szCs w:val="24"/>
          <w:lang w:val="bg-BG"/>
        </w:rPr>
        <w:t>;</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6. </w:t>
      </w:r>
      <w:r w:rsidRPr="00CC1607">
        <w:rPr>
          <w:rFonts w:ascii="Times New Roman" w:hAnsi="Times New Roman"/>
          <w:sz w:val="24"/>
          <w:szCs w:val="24"/>
          <w:lang w:eastAsia="bg-BG"/>
        </w:rPr>
        <w:t>Да контролира отстраняването на дефектите, посочени от него или други контролни органи;</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7. </w:t>
      </w:r>
      <w:r w:rsidRPr="00CC1607">
        <w:rPr>
          <w:rFonts w:ascii="Times New Roman" w:hAnsi="Times New Roman"/>
          <w:sz w:val="24"/>
          <w:szCs w:val="24"/>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r w:rsidRPr="00CC1607">
        <w:rPr>
          <w:rFonts w:ascii="Times New Roman" w:hAnsi="Times New Roman"/>
          <w:sz w:val="24"/>
          <w:szCs w:val="24"/>
          <w:lang w:eastAsia="bg-BG"/>
        </w:rPr>
        <w:t>;</w:t>
      </w:r>
    </w:p>
    <w:p w:rsidR="00CC1607" w:rsidRPr="00CC1607" w:rsidRDefault="00CC1607"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1" w:name="_DV_M80"/>
      <w:bookmarkEnd w:id="1"/>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C641CE" w:rsidRDefault="00576876" w:rsidP="00241889">
      <w:pPr>
        <w:spacing w:after="0" w:line="240" w:lineRule="auto"/>
        <w:jc w:val="both"/>
        <w:rPr>
          <w:rFonts w:ascii="Times New Roman" w:eastAsia="Times New Roman" w:hAnsi="Times New Roman"/>
          <w:color w:val="000000" w:themeColor="text1"/>
          <w:spacing w:val="1"/>
          <w:sz w:val="24"/>
          <w:szCs w:val="24"/>
          <w:lang w:val="bg-BG"/>
        </w:rPr>
      </w:pPr>
      <w:bookmarkStart w:id="2" w:name="_DV_M81"/>
      <w:bookmarkEnd w:id="2"/>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w:t>
      </w:r>
      <w:r w:rsidR="0065117D">
        <w:rPr>
          <w:rFonts w:ascii="Times New Roman" w:eastAsia="Times New Roman" w:hAnsi="Times New Roman"/>
          <w:color w:val="000000"/>
          <w:spacing w:val="1"/>
          <w:sz w:val="24"/>
          <w:szCs w:val="24"/>
          <w:lang w:val="bg-BG"/>
        </w:rPr>
        <w:t xml:space="preserve">ено, в съответствие с </w:t>
      </w:r>
      <w:r w:rsidR="0065117D" w:rsidRPr="00C641CE">
        <w:rPr>
          <w:rFonts w:ascii="Times New Roman" w:eastAsia="Times New Roman" w:hAnsi="Times New Roman"/>
          <w:color w:val="000000" w:themeColor="text1"/>
          <w:spacing w:val="1"/>
          <w:sz w:val="24"/>
          <w:szCs w:val="24"/>
          <w:lang w:val="bg-BG"/>
        </w:rPr>
        <w:t xml:space="preserve">Договора, </w:t>
      </w:r>
      <w:r w:rsidR="00B14897" w:rsidRPr="00C641CE">
        <w:rPr>
          <w:rFonts w:ascii="Times New Roman" w:eastAsia="Times New Roman" w:hAnsi="Times New Roman"/>
          <w:color w:val="000000" w:themeColor="text1"/>
          <w:spacing w:val="1"/>
          <w:sz w:val="24"/>
          <w:szCs w:val="24"/>
          <w:lang w:val="bg-BG"/>
        </w:rPr>
        <w:t>техническата спецификация</w:t>
      </w:r>
      <w:r w:rsidR="0065117D" w:rsidRPr="00C641CE">
        <w:rPr>
          <w:rFonts w:ascii="Times New Roman" w:eastAsia="Times New Roman" w:hAnsi="Times New Roman"/>
          <w:color w:val="000000" w:themeColor="text1"/>
          <w:spacing w:val="1"/>
          <w:sz w:val="24"/>
          <w:szCs w:val="24"/>
          <w:lang w:val="bg-BG"/>
        </w:rPr>
        <w:t xml:space="preserve"> и останалите приложение към договора</w:t>
      </w:r>
      <w:r w:rsidRPr="00C641CE">
        <w:rPr>
          <w:rFonts w:ascii="Times New Roman" w:eastAsia="Times New Roman" w:hAnsi="Times New Roman"/>
          <w:color w:val="000000" w:themeColor="text1"/>
          <w:spacing w:val="1"/>
          <w:sz w:val="24"/>
          <w:szCs w:val="24"/>
          <w:lang w:val="bg-BG"/>
        </w:rPr>
        <w:t>;</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76876" w:rsidRPr="00576876">
        <w:rPr>
          <w:rFonts w:ascii="Times New Roman" w:eastAsia="Times New Roman" w:hAnsi="Times New Roman"/>
          <w:color w:val="000000"/>
          <w:spacing w:val="1"/>
          <w:sz w:val="24"/>
          <w:szCs w:val="24"/>
          <w:lang w:val="bg-BG"/>
        </w:rPr>
        <w:t>.</w:t>
      </w:r>
      <w:bookmarkStart w:id="4" w:name="_DV_M84"/>
      <w:bookmarkEnd w:id="4"/>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576876" w:rsidRPr="00EE1904">
        <w:rPr>
          <w:rFonts w:ascii="Times New Roman" w:eastAsia="Times New Roman" w:hAnsi="Times New Roman"/>
          <w:color w:val="000000"/>
          <w:spacing w:val="1"/>
          <w:sz w:val="24"/>
          <w:szCs w:val="24"/>
          <w:lang w:val="bg-BG"/>
        </w:rPr>
        <w:t xml:space="preserve">чл. </w:t>
      </w:r>
      <w:r w:rsidR="00564FE4" w:rsidRPr="00EE1904">
        <w:rPr>
          <w:rFonts w:ascii="Times New Roman" w:eastAsia="Times New Roman" w:hAnsi="Times New Roman"/>
          <w:color w:val="000000"/>
          <w:spacing w:val="1"/>
          <w:sz w:val="24"/>
          <w:szCs w:val="24"/>
          <w:lang w:val="bg-BG"/>
        </w:rPr>
        <w:t>4</w:t>
      </w:r>
      <w:r w:rsidR="000D578B">
        <w:rPr>
          <w:rFonts w:ascii="Times New Roman" w:eastAsia="Times New Roman" w:hAnsi="Times New Roman"/>
          <w:color w:val="000000"/>
          <w:spacing w:val="1"/>
          <w:sz w:val="24"/>
          <w:szCs w:val="24"/>
          <w:lang w:val="bg-BG"/>
        </w:rPr>
        <w:t>0</w:t>
      </w:r>
      <w:r w:rsidR="00576876" w:rsidRPr="00EE1904">
        <w:rPr>
          <w:rFonts w:ascii="Times New Roman" w:eastAsia="Times New Roman" w:hAnsi="Times New Roman"/>
          <w:color w:val="000000"/>
          <w:spacing w:val="1"/>
          <w:sz w:val="24"/>
          <w:szCs w:val="24"/>
          <w:lang w:val="bg-BG"/>
        </w:rPr>
        <w:t xml:space="preserve"> от Договора;</w:t>
      </w:r>
      <w:r w:rsidR="00576876" w:rsidRPr="00576876">
        <w:rPr>
          <w:rFonts w:ascii="Times New Roman" w:eastAsia="Times New Roman" w:hAnsi="Times New Roman"/>
          <w:color w:val="000000"/>
          <w:spacing w:val="1"/>
          <w:sz w:val="24"/>
          <w:szCs w:val="24"/>
          <w:lang w:val="bg-BG"/>
        </w:rPr>
        <w:t xml:space="preserve">  </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00576876" w:rsidRPr="00576876">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посочените в офертата на ИЗПЪЛНИТЕЛЯ</w:t>
      </w:r>
      <w:r w:rsidR="00333D1F">
        <w:rPr>
          <w:rFonts w:ascii="Times New Roman" w:eastAsia="Times New Roman" w:hAnsi="Times New Roman"/>
          <w:color w:val="000000"/>
          <w:spacing w:val="1"/>
          <w:sz w:val="24"/>
          <w:szCs w:val="24"/>
          <w:lang w:val="bg-BG"/>
        </w:rPr>
        <w:t xml:space="preserve">, </w:t>
      </w:r>
      <w:r w:rsidR="00576876" w:rsidRPr="00576876">
        <w:rPr>
          <w:rFonts w:ascii="Times New Roman" w:eastAsia="Times New Roman" w:hAnsi="Times New Roman"/>
          <w:color w:val="000000"/>
          <w:spacing w:val="1"/>
          <w:sz w:val="24"/>
          <w:szCs w:val="24"/>
          <w:lang w:val="bg-BG"/>
        </w:rPr>
        <w:t>освен в случаите и при условията, предвидени в ЗОП</w:t>
      </w:r>
      <w:r w:rsidR="00576876" w:rsidRPr="00D35B84">
        <w:rPr>
          <w:rFonts w:ascii="Times New Roman" w:eastAsia="Times New Roman" w:hAnsi="Times New Roman"/>
          <w:color w:val="000000"/>
          <w:spacing w:val="1"/>
          <w:sz w:val="24"/>
          <w:szCs w:val="24"/>
          <w:lang w:val="bg-BG"/>
        </w:rPr>
        <w:t>;</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D35B84">
        <w:rPr>
          <w:rFonts w:ascii="Times New Roman" w:eastAsia="Times New Roman" w:hAnsi="Times New Roman"/>
          <w:color w:val="000000"/>
          <w:spacing w:val="1"/>
          <w:sz w:val="24"/>
          <w:szCs w:val="24"/>
          <w:lang w:val="bg-BG"/>
        </w:rPr>
        <w:t>. да участва във всички работни срещи, свързани с изпълнението на този Договор;</w:t>
      </w:r>
    </w:p>
    <w:p w:rsidR="00477804" w:rsidRDefault="00241889" w:rsidP="00241889">
      <w:pPr>
        <w:spacing w:after="0" w:line="240" w:lineRule="auto"/>
        <w:jc w:val="both"/>
        <w:rPr>
          <w:rFonts w:ascii="Times New Roman" w:eastAsia="Times New Roman" w:hAnsi="Times New Roman"/>
          <w:color w:val="000000"/>
          <w:spacing w:val="1"/>
          <w:sz w:val="24"/>
          <w:szCs w:val="24"/>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color w:val="000000"/>
          <w:spacing w:val="1"/>
          <w:sz w:val="24"/>
          <w:szCs w:val="24"/>
          <w:lang w:val="bg-BG"/>
        </w:rPr>
        <w:t>7</w:t>
      </w:r>
      <w:r w:rsidR="00576876" w:rsidRPr="00D35B84">
        <w:rPr>
          <w:rFonts w:ascii="Times New Roman" w:eastAsia="Times New Roman" w:hAnsi="Times New Roman"/>
          <w:bCs/>
          <w:color w:val="000000"/>
          <w:spacing w:val="1"/>
          <w:sz w:val="24"/>
          <w:szCs w:val="24"/>
          <w:lang w:val="bg-BG"/>
        </w:rPr>
        <w:t xml:space="preserve">. </w:t>
      </w:r>
      <w:r w:rsidR="00576876" w:rsidRPr="00D35B84">
        <w:rPr>
          <w:rFonts w:ascii="Times New Roman" w:eastAsia="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00576876" w:rsidRPr="00576876">
        <w:rPr>
          <w:rFonts w:ascii="Times New Roman" w:eastAsia="Times New Roman" w:hAnsi="Times New Roman"/>
          <w:color w:val="000000"/>
          <w:spacing w:val="1"/>
          <w:sz w:val="24"/>
          <w:szCs w:val="24"/>
          <w:lang w:val="bg-BG"/>
        </w:rPr>
        <w:t>.</w:t>
      </w:r>
    </w:p>
    <w:p w:rsidR="003F20D8" w:rsidRDefault="00241889" w:rsidP="00241889">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8</w:t>
      </w:r>
      <w:r w:rsidR="003F20D8" w:rsidRPr="00810E47">
        <w:rPr>
          <w:rFonts w:ascii="Times New Roman" w:eastAsia="Times New Roman" w:hAnsi="Times New Roman"/>
          <w:sz w:val="24"/>
          <w:szCs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EE1904">
        <w:rPr>
          <w:rFonts w:ascii="Times New Roman" w:eastAsia="Times New Roman" w:hAnsi="Times New Roman"/>
          <w:sz w:val="24"/>
          <w:szCs w:val="24"/>
          <w:lang w:val="bg-BG" w:eastAsia="bg-BG"/>
        </w:rPr>
        <w:t>7 (седем)</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EE1904">
        <w:rPr>
          <w:rFonts w:ascii="Times New Roman" w:eastAsia="Times New Roman" w:hAnsi="Times New Roman"/>
          <w:sz w:val="24"/>
          <w:szCs w:val="24"/>
          <w:lang w:val="bg-BG" w:eastAsia="bg-BG"/>
        </w:rPr>
        <w:t>3</w:t>
      </w:r>
      <w:r w:rsidR="00477804" w:rsidRPr="00576876">
        <w:rPr>
          <w:rFonts w:ascii="Times New Roman" w:eastAsia="Times New Roman" w:hAnsi="Times New Roman"/>
          <w:sz w:val="24"/>
          <w:szCs w:val="24"/>
          <w:lang w:val="bg-BG"/>
        </w:rPr>
        <w:t xml:space="preserve"> (</w:t>
      </w:r>
      <w:r w:rsidR="00EE1904">
        <w:rPr>
          <w:rFonts w:ascii="Times New Roman" w:eastAsia="Times New Roman" w:hAnsi="Times New Roman"/>
          <w:sz w:val="24"/>
          <w:szCs w:val="24"/>
          <w:lang w:val="bg-BG"/>
        </w:rPr>
        <w:t>три</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10"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596659">
        <w:rPr>
          <w:rFonts w:ascii="Times New Roman" w:eastAsia="Times New Roman" w:hAnsi="Times New Roman"/>
          <w:sz w:val="24"/>
          <w:szCs w:val="24"/>
          <w:lang w:val="bg-BG" w:eastAsia="bg-BG"/>
        </w:rPr>
        <w:t>.</w:t>
      </w:r>
    </w:p>
    <w:p w:rsidR="00333D1F" w:rsidRPr="00086926" w:rsidRDefault="00241889" w:rsidP="00241889">
      <w:pPr>
        <w:autoSpaceDE w:val="0"/>
        <w:autoSpaceDN w:val="0"/>
        <w:adjustRightInd w:val="0"/>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lastRenderedPageBreak/>
        <w:t>9</w:t>
      </w:r>
      <w:r w:rsidR="00333D1F" w:rsidRPr="00086926">
        <w:rPr>
          <w:rFonts w:ascii="Times New Roman" w:eastAsia="Times New Roman" w:hAnsi="Times New Roman"/>
          <w:sz w:val="24"/>
          <w:szCs w:val="24"/>
          <w:lang w:val="bg-BG" w:eastAsia="bg-BG"/>
        </w:rPr>
        <w:t xml:space="preserve">. </w:t>
      </w:r>
      <w:proofErr w:type="gramStart"/>
      <w:r w:rsidR="00333D1F" w:rsidRPr="00086926">
        <w:rPr>
          <w:rFonts w:ascii="Times New Roman" w:hAnsi="Times New Roman"/>
          <w:sz w:val="24"/>
          <w:szCs w:val="24"/>
        </w:rPr>
        <w:t>Да упражнява строителен надзор по смисъла на чл.</w:t>
      </w:r>
      <w:proofErr w:type="gramEnd"/>
      <w:r w:rsidR="00333D1F" w:rsidRPr="00086926">
        <w:rPr>
          <w:rFonts w:ascii="Times New Roman" w:hAnsi="Times New Roman"/>
          <w:sz w:val="24"/>
          <w:szCs w:val="24"/>
        </w:rPr>
        <w:t xml:space="preserve"> 168 от ЗУТ за обектите 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на Договора и въвеждане на обектите в експлоатация чрез квалифицирани специалисти, определени за надзор по съответните проектни части</w:t>
      </w:r>
      <w:r w:rsidR="00333D1F" w:rsidRPr="00086926">
        <w:rPr>
          <w:rFonts w:ascii="Times New Roman" w:hAnsi="Times New Roman"/>
          <w:sz w:val="24"/>
          <w:szCs w:val="24"/>
          <w:lang w:eastAsia="bg-BG"/>
        </w:rPr>
        <w:t>.</w:t>
      </w:r>
      <w:r w:rsidR="00333D1F" w:rsidRPr="00086926">
        <w:rPr>
          <w:rFonts w:ascii="Times New Roman" w:hAnsi="Times New Roman"/>
          <w:sz w:val="24"/>
          <w:szCs w:val="24"/>
        </w:rPr>
        <w:t xml:space="preserve"> В изпълнение на тези задължения ИЗПЪЛНИТЕЛЯТ контролира и носи отговорност за: </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Законосъобразното започване, изпълнение и завършване на строежа</w:t>
      </w:r>
      <w:r w:rsidRPr="00086926">
        <w:rPr>
          <w:rFonts w:ascii="Times New Roman" w:hAnsi="Times New Roman"/>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bookmarkStart w:id="9" w:name="_Ref177015251"/>
      <w:r w:rsidRPr="00086926">
        <w:rPr>
          <w:rFonts w:ascii="Times New Roman" w:hAnsi="Times New Roman"/>
          <w:sz w:val="24"/>
          <w:szCs w:val="24"/>
        </w:rPr>
        <w:t xml:space="preserve">Извършване на </w:t>
      </w:r>
      <w:r w:rsidRPr="00086926">
        <w:rPr>
          <w:rFonts w:ascii="Times New Roman" w:hAnsi="Times New Roman"/>
          <w:bCs/>
          <w:sz w:val="24"/>
          <w:szCs w:val="24"/>
        </w:rPr>
        <w:t xml:space="preserve">всички необходими подготвителни работи на строителната площадка преди започване на </w:t>
      </w:r>
      <w:r w:rsidR="00086926">
        <w:rPr>
          <w:rFonts w:ascii="Times New Roman" w:hAnsi="Times New Roman"/>
          <w:bCs/>
          <w:sz w:val="24"/>
          <w:szCs w:val="24"/>
        </w:rPr>
        <w:t>СМР</w:t>
      </w:r>
      <w:bookmarkStart w:id="10" w:name="_Ref519597345"/>
      <w:r w:rsidR="00086926">
        <w:rPr>
          <w:rFonts w:ascii="Times New Roman" w:hAnsi="Times New Roman"/>
          <w:bCs/>
          <w:sz w:val="24"/>
          <w:szCs w:val="24"/>
          <w:lang w:val="bg-BG"/>
        </w:rPr>
        <w:t xml:space="preserve"> </w:t>
      </w:r>
      <w:r w:rsidR="00086926" w:rsidRPr="003126B1">
        <w:rPr>
          <w:rFonts w:ascii="Times New Roman" w:hAnsi="Times New Roman"/>
          <w:bCs/>
          <w:sz w:val="24"/>
          <w:szCs w:val="24"/>
          <w:lang w:val="bg-BG"/>
        </w:rPr>
        <w:t>(</w:t>
      </w:r>
      <w:r w:rsidRPr="003126B1">
        <w:rPr>
          <w:rFonts w:ascii="Times New Roman" w:hAnsi="Times New Roman"/>
          <w:bCs/>
          <w:sz w:val="24"/>
          <w:szCs w:val="24"/>
        </w:rPr>
        <w:t xml:space="preserve">изграждане на временно осветление на </w:t>
      </w:r>
      <w:r w:rsidR="00241889">
        <w:rPr>
          <w:rFonts w:ascii="Times New Roman" w:hAnsi="Times New Roman"/>
          <w:bCs/>
          <w:sz w:val="24"/>
          <w:szCs w:val="24"/>
        </w:rPr>
        <w:t>площадка, временна сигнализация</w:t>
      </w:r>
      <w:r w:rsidRPr="003126B1">
        <w:rPr>
          <w:rFonts w:ascii="Times New Roman" w:hAnsi="Times New Roman"/>
          <w:bCs/>
          <w:sz w:val="24"/>
          <w:szCs w:val="24"/>
        </w:rPr>
        <w:t>, организация на охрана и контрол на достъпа и др</w:t>
      </w:r>
      <w:bookmarkEnd w:id="9"/>
      <w:r w:rsidRPr="003126B1">
        <w:rPr>
          <w:rFonts w:ascii="Times New Roman" w:hAnsi="Times New Roman"/>
          <w:bCs/>
          <w:sz w:val="24"/>
          <w:szCs w:val="24"/>
        </w:rPr>
        <w:t>.</w:t>
      </w:r>
      <w:bookmarkEnd w:id="10"/>
      <w:r w:rsidR="00086926" w:rsidRPr="003126B1">
        <w:rPr>
          <w:rFonts w:ascii="Times New Roman" w:hAnsi="Times New Roman"/>
          <w:bCs/>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086926">
        <w:rPr>
          <w:rFonts w:ascii="Times New Roman" w:hAnsi="Times New Roman"/>
          <w:sz w:val="24"/>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w:t>
      </w:r>
      <w:r w:rsidRPr="00B14897">
        <w:rPr>
          <w:rFonts w:ascii="Times New Roman" w:hAnsi="Times New Roman"/>
          <w:color w:val="000000"/>
          <w:sz w:val="24"/>
          <w:szCs w:val="24"/>
        </w:rPr>
        <w:t xml:space="preserve">ИЗПЪЛНИТЕЛЯТ изисква декларации за съответствие и сертификати </w:t>
      </w:r>
      <w:r w:rsidR="00373DF8" w:rsidRPr="00B14897">
        <w:rPr>
          <w:rFonts w:ascii="Times New Roman" w:hAnsi="Times New Roman"/>
          <w:color w:val="000000"/>
          <w:sz w:val="24"/>
          <w:szCs w:val="24"/>
        </w:rPr>
        <w:t xml:space="preserve">съгласно актуалната нормативна база </w:t>
      </w:r>
      <w:r w:rsidRPr="00B14897">
        <w:rPr>
          <w:rFonts w:ascii="Times New Roman" w:hAnsi="Times New Roman"/>
          <w:color w:val="000000"/>
          <w:sz w:val="24"/>
          <w:szCs w:val="24"/>
        </w:rPr>
        <w:t>за качество</w:t>
      </w:r>
      <w:r w:rsidR="00E859A0" w:rsidRPr="00B14897">
        <w:rPr>
          <w:rFonts w:ascii="Times New Roman" w:hAnsi="Times New Roman"/>
          <w:color w:val="000000"/>
          <w:sz w:val="24"/>
          <w:szCs w:val="24"/>
        </w:rPr>
        <w:t xml:space="preserve">то </w:t>
      </w:r>
      <w:r w:rsidRPr="00B14897">
        <w:rPr>
          <w:rFonts w:ascii="Times New Roman" w:hAnsi="Times New Roman"/>
          <w:color w:val="000000"/>
          <w:sz w:val="24"/>
          <w:szCs w:val="24"/>
        </w:rPr>
        <w:t>на доставените от строителя материали или техни еквиваленти като последното се съгласува предварително с ВЪЗЛОЖИТЕЛЯ;</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33D1F"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Спиране на строежи, които се изпълняват при условията на чл. 224, ал. 1 и чл. 225, ал. 2 и в нарушение на изискванията на чл. 169, ал. 1 и 3 от ЗУТ.</w:t>
      </w:r>
    </w:p>
    <w:p w:rsidR="00907E57" w:rsidRPr="00B14897" w:rsidRDefault="00241889"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Изпълнява</w:t>
      </w:r>
      <w:r w:rsidRPr="00B14897">
        <w:rPr>
          <w:rFonts w:ascii="Times New Roman" w:hAnsi="Times New Roman"/>
          <w:color w:val="000000"/>
          <w:sz w:val="24"/>
          <w:szCs w:val="24"/>
          <w:lang w:val="bg-BG"/>
        </w:rPr>
        <w:t>нето</w:t>
      </w:r>
      <w:r w:rsidRPr="00B14897">
        <w:rPr>
          <w:rFonts w:ascii="Times New Roman" w:hAnsi="Times New Roman"/>
          <w:color w:val="000000"/>
          <w:sz w:val="24"/>
          <w:szCs w:val="24"/>
        </w:rPr>
        <w:t xml:space="preserve"> от името на Възложителя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Недопускане на увреждане на трети лица и имоти вследствие на строителството</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Правилното водене на Заповедната книга на строежа;</w:t>
      </w:r>
    </w:p>
    <w:p w:rsidR="00B27372" w:rsidRPr="00B27372" w:rsidRDefault="00B27372" w:rsidP="00241889">
      <w:pPr>
        <w:pStyle w:val="afa"/>
        <w:jc w:val="both"/>
        <w:rPr>
          <w:rFonts w:ascii="Times New Roman" w:hAnsi="Times New Roman"/>
          <w:b/>
          <w:color w:val="000000"/>
          <w:sz w:val="24"/>
          <w:szCs w:val="24"/>
        </w:rPr>
      </w:pPr>
      <w:r w:rsidRPr="00B27372">
        <w:rPr>
          <w:rStyle w:val="af6"/>
          <w:rFonts w:eastAsia="Calibri"/>
          <w:b w:val="0"/>
          <w:sz w:val="24"/>
          <w:szCs w:val="24"/>
        </w:rPr>
        <w:t>1</w:t>
      </w:r>
      <w:r w:rsidR="00241889">
        <w:rPr>
          <w:rStyle w:val="af6"/>
          <w:rFonts w:eastAsia="Calibri"/>
          <w:b w:val="0"/>
          <w:sz w:val="24"/>
          <w:szCs w:val="24"/>
        </w:rPr>
        <w:t>0</w:t>
      </w:r>
      <w:r w:rsidRPr="00B27372">
        <w:rPr>
          <w:rStyle w:val="af6"/>
          <w:rFonts w:eastAsia="Calibri"/>
          <w:b w:val="0"/>
          <w:sz w:val="24"/>
          <w:szCs w:val="24"/>
        </w:rPr>
        <w:t>. След приключване на СМР,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B27372">
        <w:rPr>
          <w:rFonts w:ascii="Times New Roman" w:hAnsi="Times New Roman"/>
          <w:b/>
          <w:color w:val="000000"/>
          <w:sz w:val="24"/>
          <w:szCs w:val="24"/>
        </w:rPr>
        <w:t xml:space="preserve"> </w:t>
      </w:r>
    </w:p>
    <w:p w:rsidR="00B27372" w:rsidRPr="00640896" w:rsidRDefault="00B27372" w:rsidP="00241889">
      <w:pPr>
        <w:pStyle w:val="afa"/>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1</w:t>
      </w:r>
      <w:r w:rsidRPr="00B27372">
        <w:rPr>
          <w:rFonts w:ascii="Times New Roman" w:hAnsi="Times New Roman"/>
          <w:sz w:val="24"/>
          <w:szCs w:val="24"/>
          <w:lang w:val="bg-BG"/>
        </w:rPr>
        <w:t xml:space="preserve">. </w:t>
      </w:r>
      <w:r w:rsidRPr="00B27372">
        <w:rPr>
          <w:rFonts w:ascii="Times New Roman" w:hAnsi="Times New Roman"/>
          <w:sz w:val="24"/>
          <w:szCs w:val="24"/>
        </w:rPr>
        <w:t xml:space="preserve">Писмено да информира </w:t>
      </w:r>
      <w:r w:rsidRPr="00B27372">
        <w:rPr>
          <w:rFonts w:ascii="Times New Roman" w:hAnsi="Times New Roman"/>
          <w:caps/>
          <w:sz w:val="24"/>
          <w:szCs w:val="24"/>
        </w:rPr>
        <w:t>Възложителя</w:t>
      </w:r>
      <w:r w:rsidRPr="00B27372">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B27372">
        <w:rPr>
          <w:rFonts w:ascii="Times New Roman" w:hAnsi="Times New Roman"/>
          <w:caps/>
          <w:sz w:val="24"/>
          <w:szCs w:val="24"/>
        </w:rPr>
        <w:t>Възложителя;</w:t>
      </w:r>
    </w:p>
    <w:p w:rsidR="00B27372" w:rsidRPr="00B27372" w:rsidRDefault="00B27372" w:rsidP="00241889">
      <w:pPr>
        <w:pStyle w:val="afa"/>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2</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извърши от името на ВЪЗЛОЖИТЕЛЯ необходимите действия за въвеждане на </w:t>
      </w:r>
      <w:r>
        <w:rPr>
          <w:rFonts w:ascii="Times New Roman" w:hAnsi="Times New Roman"/>
          <w:sz w:val="24"/>
          <w:szCs w:val="24"/>
        </w:rPr>
        <w:t>Обект</w:t>
      </w:r>
      <w:r>
        <w:rPr>
          <w:rFonts w:ascii="Times New Roman" w:hAnsi="Times New Roman"/>
          <w:sz w:val="24"/>
          <w:szCs w:val="24"/>
          <w:lang w:val="bg-BG"/>
        </w:rPr>
        <w:t>ите</w:t>
      </w:r>
      <w:r w:rsidRPr="00B27372">
        <w:rPr>
          <w:rFonts w:ascii="Times New Roman" w:hAnsi="Times New Roman"/>
          <w:sz w:val="24"/>
          <w:szCs w:val="24"/>
        </w:rPr>
        <w:t xml:space="preserve"> в експлоатация до получаване на разрешение за ползване или удостоверение за въвеждане в експлоатация, в зависимост от категорията;</w:t>
      </w:r>
    </w:p>
    <w:p w:rsidR="00B27372" w:rsidRPr="00B27372" w:rsidRDefault="00B27372" w:rsidP="00241889">
      <w:pPr>
        <w:pStyle w:val="afa"/>
        <w:jc w:val="both"/>
        <w:rPr>
          <w:rFonts w:ascii="Times New Roman" w:hAnsi="Times New Roman"/>
          <w:sz w:val="24"/>
          <w:szCs w:val="24"/>
        </w:rPr>
      </w:pPr>
      <w:r w:rsidRPr="00B27372">
        <w:rPr>
          <w:rFonts w:ascii="Times New Roman" w:hAnsi="Times New Roman"/>
          <w:sz w:val="24"/>
          <w:szCs w:val="24"/>
          <w:lang w:val="bg-BG"/>
        </w:rPr>
        <w:lastRenderedPageBreak/>
        <w:t>1</w:t>
      </w:r>
      <w:r w:rsidR="00241889">
        <w:rPr>
          <w:rFonts w:ascii="Times New Roman" w:hAnsi="Times New Roman"/>
          <w:sz w:val="24"/>
          <w:szCs w:val="24"/>
          <w:lang w:val="bg-BG"/>
        </w:rPr>
        <w:t>3</w:t>
      </w:r>
      <w:r w:rsidRPr="00B27372">
        <w:rPr>
          <w:rFonts w:ascii="Times New Roman" w:hAnsi="Times New Roman"/>
          <w:sz w:val="24"/>
          <w:szCs w:val="24"/>
          <w:lang w:val="bg-BG"/>
        </w:rPr>
        <w:t xml:space="preserve">. </w:t>
      </w:r>
      <w:r w:rsidRPr="00B27372">
        <w:rPr>
          <w:rFonts w:ascii="Times New Roman" w:hAnsi="Times New Roman"/>
          <w:sz w:val="24"/>
          <w:szCs w:val="24"/>
        </w:rPr>
        <w:t xml:space="preserve">В срок до </w:t>
      </w:r>
      <w:r w:rsidR="00DA4B8C">
        <w:rPr>
          <w:rFonts w:ascii="Times New Roman" w:hAnsi="Times New Roman"/>
          <w:sz w:val="24"/>
          <w:szCs w:val="24"/>
          <w:lang w:val="bg-BG"/>
        </w:rPr>
        <w:t>7</w:t>
      </w:r>
      <w:r w:rsidRPr="00B27372">
        <w:rPr>
          <w:rFonts w:ascii="Times New Roman" w:hAnsi="Times New Roman"/>
          <w:sz w:val="24"/>
          <w:szCs w:val="24"/>
        </w:rPr>
        <w:t xml:space="preserve"> (</w:t>
      </w:r>
      <w:r w:rsidR="00DA4B8C">
        <w:rPr>
          <w:rFonts w:ascii="Times New Roman" w:hAnsi="Times New Roman"/>
          <w:sz w:val="24"/>
          <w:szCs w:val="24"/>
          <w:lang w:val="bg-BG"/>
        </w:rPr>
        <w:t>седем</w:t>
      </w:r>
      <w:r w:rsidRPr="00B27372">
        <w:rPr>
          <w:rFonts w:ascii="Times New Roman" w:hAnsi="Times New Roman"/>
          <w:sz w:val="24"/>
          <w:szCs w:val="24"/>
        </w:rPr>
        <w:t>)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w:t>
      </w:r>
      <w:r>
        <w:rPr>
          <w:rFonts w:ascii="Times New Roman" w:hAnsi="Times New Roman"/>
          <w:sz w:val="24"/>
          <w:szCs w:val="24"/>
          <w:lang w:val="bg-BG"/>
        </w:rPr>
        <w:t>ите</w:t>
      </w:r>
      <w:r w:rsidRPr="00B27372">
        <w:rPr>
          <w:rFonts w:ascii="Times New Roman" w:hAnsi="Times New Roman"/>
          <w:sz w:val="24"/>
          <w:szCs w:val="24"/>
        </w:rPr>
        <w:t xml:space="preserve">; </w:t>
      </w:r>
      <w:r w:rsidRPr="00B27372">
        <w:rPr>
          <w:rFonts w:ascii="Times New Roman" w:hAnsi="Times New Roman"/>
          <w:i/>
          <w:sz w:val="24"/>
          <w:szCs w:val="24"/>
        </w:rPr>
        <w:t xml:space="preserve"> </w:t>
      </w:r>
    </w:p>
    <w:p w:rsidR="00241889" w:rsidRDefault="00B27372" w:rsidP="00241889">
      <w:pPr>
        <w:pStyle w:val="afa"/>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4</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w:t>
      </w:r>
      <w:r>
        <w:rPr>
          <w:rFonts w:ascii="Times New Roman" w:hAnsi="Times New Roman"/>
          <w:sz w:val="24"/>
          <w:szCs w:val="24"/>
          <w:lang w:val="bg-BG"/>
        </w:rPr>
        <w:t>(</w:t>
      </w:r>
      <w:r w:rsidRPr="00B27372">
        <w:rPr>
          <w:rFonts w:ascii="Times New Roman" w:hAnsi="Times New Roman"/>
          <w:sz w:val="24"/>
          <w:szCs w:val="24"/>
        </w:rPr>
        <w:t>за всеки конкретен строеж</w:t>
      </w:r>
      <w:r>
        <w:rPr>
          <w:rFonts w:ascii="Times New Roman" w:hAnsi="Times New Roman"/>
          <w:sz w:val="24"/>
          <w:szCs w:val="24"/>
          <w:lang w:val="bg-BG"/>
        </w:rPr>
        <w:t>)</w:t>
      </w:r>
      <w:r w:rsidRPr="00B27372">
        <w:rPr>
          <w:rFonts w:ascii="Times New Roman" w:hAnsi="Times New Roman"/>
          <w:sz w:val="24"/>
          <w:szCs w:val="24"/>
        </w:rPr>
        <w:t xml:space="preserve">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w:t>
      </w:r>
    </w:p>
    <w:p w:rsidR="009F7BAF" w:rsidRPr="00C641CE" w:rsidRDefault="009F7BAF" w:rsidP="00241889">
      <w:pPr>
        <w:pStyle w:val="afa"/>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15. Да у</w:t>
      </w:r>
      <w:r w:rsidRPr="00C641CE">
        <w:rPr>
          <w:rFonts w:ascii="Times New Roman" w:hAnsi="Times New Roman"/>
          <w:color w:val="000000" w:themeColor="text1"/>
          <w:sz w:val="24"/>
          <w:szCs w:val="24"/>
        </w:rPr>
        <w:t xml:space="preserve">пражнява строителен надзор по време на отстраняване на проявили се дефекти през гаранционните срокове, съобразно с чл. 168. </w:t>
      </w:r>
      <w:proofErr w:type="gramStart"/>
      <w:r w:rsidRPr="00C641CE">
        <w:rPr>
          <w:rFonts w:ascii="Times New Roman" w:hAnsi="Times New Roman"/>
          <w:color w:val="000000" w:themeColor="text1"/>
          <w:sz w:val="24"/>
          <w:szCs w:val="24"/>
        </w:rPr>
        <w:t>ал</w:t>
      </w:r>
      <w:proofErr w:type="gramEnd"/>
      <w:r w:rsidRPr="00C641CE">
        <w:rPr>
          <w:rFonts w:ascii="Times New Roman" w:hAnsi="Times New Roman"/>
          <w:color w:val="000000" w:themeColor="text1"/>
          <w:sz w:val="24"/>
          <w:szCs w:val="24"/>
        </w:rPr>
        <w:t xml:space="preserve">. </w:t>
      </w:r>
      <w:proofErr w:type="gramStart"/>
      <w:r w:rsidRPr="00C641CE">
        <w:rPr>
          <w:rFonts w:ascii="Times New Roman" w:hAnsi="Times New Roman"/>
          <w:color w:val="000000" w:themeColor="text1"/>
          <w:sz w:val="24"/>
          <w:szCs w:val="24"/>
        </w:rPr>
        <w:t>7 от ЗУТ</w:t>
      </w:r>
      <w:r w:rsidRPr="00C641CE">
        <w:rPr>
          <w:rFonts w:ascii="Times New Roman" w:hAnsi="Times New Roman"/>
          <w:color w:val="000000" w:themeColor="text1"/>
          <w:sz w:val="24"/>
          <w:szCs w:val="24"/>
          <w:lang w:val="bg-BG"/>
        </w:rPr>
        <w:t>.</w:t>
      </w:r>
      <w:proofErr w:type="gramEnd"/>
      <w:r w:rsidRPr="00C641CE">
        <w:rPr>
          <w:rFonts w:ascii="Times New Roman" w:hAnsi="Times New Roman"/>
          <w:color w:val="000000" w:themeColor="text1"/>
          <w:sz w:val="24"/>
          <w:szCs w:val="24"/>
          <w:lang w:val="bg-BG"/>
        </w:rPr>
        <w:t xml:space="preserve"> Гаранционните срокове</w:t>
      </w:r>
      <w:r w:rsidRPr="00C641CE">
        <w:rPr>
          <w:rFonts w:ascii="Times New Roman" w:hAnsi="Times New Roman"/>
          <w:color w:val="000000" w:themeColor="text1"/>
          <w:sz w:val="24"/>
          <w:szCs w:val="24"/>
        </w:rPr>
        <w:t xml:space="preserve"> започва</w:t>
      </w:r>
      <w:r w:rsidRPr="00C641CE">
        <w:rPr>
          <w:rFonts w:ascii="Times New Roman" w:hAnsi="Times New Roman"/>
          <w:color w:val="000000" w:themeColor="text1"/>
          <w:sz w:val="24"/>
          <w:szCs w:val="24"/>
          <w:lang w:val="bg-BG"/>
        </w:rPr>
        <w:t>т</w:t>
      </w:r>
      <w:r w:rsidRPr="00C641CE">
        <w:rPr>
          <w:rFonts w:ascii="Times New Roman" w:hAnsi="Times New Roman"/>
          <w:color w:val="000000" w:themeColor="text1"/>
          <w:sz w:val="24"/>
          <w:szCs w:val="24"/>
        </w:rPr>
        <w:t xml:space="preserve"> да </w:t>
      </w:r>
      <w:r w:rsidRPr="00C641CE">
        <w:rPr>
          <w:rFonts w:ascii="Times New Roman" w:hAnsi="Times New Roman"/>
          <w:color w:val="000000" w:themeColor="text1"/>
          <w:sz w:val="24"/>
          <w:szCs w:val="24"/>
          <w:lang w:val="bg-BG"/>
        </w:rPr>
        <w:t>текът</w:t>
      </w:r>
      <w:r w:rsidRPr="00C641CE">
        <w:rPr>
          <w:rFonts w:ascii="Times New Roman" w:hAnsi="Times New Roman"/>
          <w:color w:val="000000" w:themeColor="text1"/>
          <w:sz w:val="24"/>
          <w:szCs w:val="24"/>
        </w:rPr>
        <w:t xml:space="preserve"> от деня на въвеждане на строителния обект в експлоатация и </w:t>
      </w:r>
      <w:r w:rsidRPr="00C641CE">
        <w:rPr>
          <w:rFonts w:ascii="Times New Roman" w:hAnsi="Times New Roman"/>
          <w:color w:val="000000" w:themeColor="text1"/>
          <w:sz w:val="24"/>
          <w:szCs w:val="24"/>
          <w:lang w:val="bg-BG"/>
        </w:rPr>
        <w:t>са</w:t>
      </w:r>
      <w:r w:rsidRPr="00C641CE">
        <w:rPr>
          <w:rFonts w:ascii="Times New Roman" w:hAnsi="Times New Roman"/>
          <w:color w:val="000000" w:themeColor="text1"/>
          <w:sz w:val="24"/>
          <w:szCs w:val="24"/>
        </w:rPr>
        <w:t xml:space="preserve"> до изтичане на гаранционните срокове за съответните видове СМР, определени в чл. 20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съгласно гаранционните срокове на строителя.</w:t>
      </w:r>
    </w:p>
    <w:p w:rsidR="00B27372" w:rsidRPr="00084698" w:rsidRDefault="00241889" w:rsidP="00241889">
      <w:pPr>
        <w:pStyle w:val="afa"/>
        <w:jc w:val="both"/>
        <w:rPr>
          <w:rFonts w:ascii="Times New Roman" w:hAnsi="Times New Roman"/>
          <w:color w:val="000000"/>
          <w:sz w:val="24"/>
          <w:szCs w:val="24"/>
          <w:lang w:val="bg-BG"/>
        </w:rPr>
      </w:pPr>
      <w:r w:rsidRPr="00084698">
        <w:rPr>
          <w:rFonts w:ascii="Times New Roman" w:hAnsi="Times New Roman"/>
          <w:color w:val="000000"/>
          <w:sz w:val="24"/>
          <w:szCs w:val="24"/>
          <w:lang w:val="bg-BG"/>
        </w:rPr>
        <w:t>1</w:t>
      </w:r>
      <w:r w:rsidR="009F7BAF">
        <w:rPr>
          <w:rFonts w:ascii="Times New Roman" w:hAnsi="Times New Roman"/>
          <w:color w:val="000000"/>
          <w:sz w:val="24"/>
          <w:szCs w:val="24"/>
          <w:lang w:val="bg-BG"/>
        </w:rPr>
        <w:t>6</w:t>
      </w:r>
      <w:r w:rsidRPr="00084698">
        <w:rPr>
          <w:rFonts w:ascii="Times New Roman" w:hAnsi="Times New Roman"/>
          <w:color w:val="000000"/>
          <w:sz w:val="24"/>
          <w:szCs w:val="24"/>
          <w:lang w:val="bg-BG"/>
        </w:rPr>
        <w:t xml:space="preserve">. </w:t>
      </w:r>
      <w:proofErr w:type="gramStart"/>
      <w:r w:rsidRPr="00084698">
        <w:rPr>
          <w:rFonts w:ascii="Times New Roman" w:hAnsi="Times New Roman"/>
          <w:color w:val="000000"/>
          <w:sz w:val="24"/>
          <w:szCs w:val="24"/>
        </w:rPr>
        <w:t>Всички санкции, наложени на ВЪЗЛОЖИТЕЛЯ във връзка или по повод на дейности, за които отговаря ИЗПЪЛНИТЕЛЯ, са за сметка на ИЗПЪЛНИТЕЛЯ</w:t>
      </w:r>
      <w:r w:rsidRPr="00084698">
        <w:rPr>
          <w:rFonts w:ascii="Times New Roman" w:hAnsi="Times New Roman"/>
          <w:color w:val="000000"/>
          <w:sz w:val="24"/>
          <w:szCs w:val="24"/>
          <w:lang w:val="bg-BG"/>
        </w:rPr>
        <w:t>.</w:t>
      </w:r>
      <w:proofErr w:type="gramEnd"/>
    </w:p>
    <w:p w:rsidR="00084698" w:rsidRPr="00777B34" w:rsidRDefault="00B27372" w:rsidP="00084698">
      <w:pPr>
        <w:spacing w:after="0" w:line="240" w:lineRule="auto"/>
        <w:jc w:val="both"/>
        <w:rPr>
          <w:rFonts w:ascii="Times New Roman" w:hAnsi="Times New Roman"/>
          <w:color w:val="000000" w:themeColor="text1"/>
          <w:sz w:val="24"/>
          <w:szCs w:val="24"/>
          <w:lang w:val="bg-BG"/>
        </w:rPr>
      </w:pPr>
      <w:r w:rsidRPr="00B27372">
        <w:rPr>
          <w:rFonts w:ascii="Times New Roman" w:hAnsi="Times New Roman"/>
          <w:sz w:val="24"/>
          <w:szCs w:val="24"/>
          <w:lang w:val="bg-BG"/>
        </w:rPr>
        <w:t>1</w:t>
      </w:r>
      <w:r w:rsidR="009F7BAF">
        <w:rPr>
          <w:rFonts w:ascii="Times New Roman" w:hAnsi="Times New Roman"/>
          <w:sz w:val="24"/>
          <w:szCs w:val="24"/>
          <w:lang w:val="bg-BG"/>
        </w:rPr>
        <w:t>7</w:t>
      </w:r>
      <w:r w:rsidRPr="00B27372">
        <w:rPr>
          <w:rFonts w:ascii="Times New Roman" w:hAnsi="Times New Roman"/>
          <w:sz w:val="24"/>
          <w:szCs w:val="24"/>
          <w:lang w:val="bg-BG"/>
        </w:rPr>
        <w:t xml:space="preserve">. </w:t>
      </w:r>
      <w:proofErr w:type="gramStart"/>
      <w:r w:rsidRPr="00B27372">
        <w:rPr>
          <w:rFonts w:ascii="Times New Roman" w:hAnsi="Times New Roman"/>
          <w:sz w:val="24"/>
          <w:szCs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w:t>
      </w:r>
      <w:r w:rsidRPr="009F7BAF">
        <w:rPr>
          <w:rFonts w:ascii="Times New Roman" w:hAnsi="Times New Roman"/>
          <w:sz w:val="24"/>
          <w:szCs w:val="24"/>
        </w:rPr>
        <w:t xml:space="preserve">със </w:t>
      </w:r>
      <w:r w:rsidRPr="00777B34">
        <w:rPr>
          <w:rFonts w:ascii="Times New Roman" w:hAnsi="Times New Roman"/>
          <w:color w:val="000000" w:themeColor="text1"/>
          <w:sz w:val="24"/>
          <w:szCs w:val="24"/>
        </w:rPr>
        <w:t>строителя за щети, причинени от неспазване на техническите правила и нормативи и одобрените проекти.</w:t>
      </w:r>
      <w:proofErr w:type="gramEnd"/>
    </w:p>
    <w:p w:rsidR="00C641CE" w:rsidRPr="00777B34" w:rsidRDefault="00C641CE" w:rsidP="00C641CE">
      <w:pPr>
        <w:spacing w:after="0" w:line="240" w:lineRule="auto"/>
        <w:jc w:val="both"/>
        <w:rPr>
          <w:rFonts w:ascii="Times New Roman" w:hAnsi="Times New Roman"/>
          <w:color w:val="000000" w:themeColor="text1"/>
          <w:sz w:val="24"/>
          <w:szCs w:val="24"/>
          <w:lang w:val="bg-BG"/>
        </w:rPr>
      </w:pPr>
      <w:r w:rsidRPr="00777B34">
        <w:rPr>
          <w:rFonts w:ascii="Times New Roman" w:hAnsi="Times New Roman"/>
          <w:color w:val="000000" w:themeColor="text1"/>
          <w:sz w:val="24"/>
          <w:szCs w:val="24"/>
          <w:lang w:val="bg-BG"/>
        </w:rPr>
        <w:t xml:space="preserve">18. </w:t>
      </w:r>
      <w:proofErr w:type="gramStart"/>
      <w:r w:rsidRPr="00777B34">
        <w:rPr>
          <w:rFonts w:ascii="Times New Roman" w:hAnsi="Times New Roman"/>
          <w:color w:val="000000" w:themeColor="text1"/>
          <w:sz w:val="24"/>
          <w:szCs w:val="24"/>
        </w:rPr>
        <w:t>Да поддържа точно и систематизирано деловодство, счетоводство и отчетност във връзка с изпълнение на настоящия договор</w:t>
      </w:r>
      <w:r w:rsidRPr="00777B34">
        <w:rPr>
          <w:rFonts w:ascii="Times New Roman" w:hAnsi="Times New Roman"/>
          <w:color w:val="000000" w:themeColor="text1"/>
          <w:sz w:val="24"/>
          <w:szCs w:val="24"/>
          <w:lang w:val="bg-BG"/>
        </w:rPr>
        <w:t>.</w:t>
      </w:r>
      <w:proofErr w:type="gramEnd"/>
    </w:p>
    <w:p w:rsidR="00C641CE" w:rsidRPr="00777B34" w:rsidRDefault="00084698" w:rsidP="00084698">
      <w:pPr>
        <w:spacing w:after="0" w:line="240" w:lineRule="auto"/>
        <w:jc w:val="both"/>
        <w:rPr>
          <w:rFonts w:ascii="Times New Roman" w:hAnsi="Times New Roman"/>
          <w:color w:val="000000" w:themeColor="text1"/>
          <w:sz w:val="24"/>
          <w:szCs w:val="24"/>
          <w:lang w:val="bg-BG"/>
        </w:rPr>
      </w:pPr>
      <w:r w:rsidRPr="00777B34">
        <w:rPr>
          <w:rFonts w:ascii="Times New Roman" w:hAnsi="Times New Roman"/>
          <w:color w:val="000000" w:themeColor="text1"/>
          <w:sz w:val="24"/>
          <w:szCs w:val="24"/>
          <w:lang w:val="bg-BG"/>
        </w:rPr>
        <w:t>1</w:t>
      </w:r>
      <w:r w:rsidR="00C641CE" w:rsidRPr="00777B34">
        <w:rPr>
          <w:rFonts w:ascii="Times New Roman" w:hAnsi="Times New Roman"/>
          <w:color w:val="000000" w:themeColor="text1"/>
          <w:sz w:val="24"/>
          <w:szCs w:val="24"/>
          <w:lang w:val="bg-BG"/>
        </w:rPr>
        <w:t xml:space="preserve">9. </w:t>
      </w:r>
      <w:r w:rsidRPr="00777B34">
        <w:rPr>
          <w:rFonts w:ascii="Times New Roman" w:hAnsi="Times New Roman"/>
          <w:color w:val="000000" w:themeColor="text1"/>
          <w:sz w:val="24"/>
          <w:szCs w:val="24"/>
        </w:rPr>
        <w:t>Да предостави възможност на компетентните органи,</w:t>
      </w:r>
      <w:r w:rsidRPr="00C641CE">
        <w:rPr>
          <w:rFonts w:ascii="Times New Roman" w:hAnsi="Times New Roman"/>
          <w:color w:val="000000" w:themeColor="text1"/>
          <w:sz w:val="24"/>
          <w:szCs w:val="24"/>
        </w:rPr>
        <w:t xml:space="preserve">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w:t>
      </w:r>
      <w:r w:rsidRPr="00777B34">
        <w:rPr>
          <w:rFonts w:ascii="Times New Roman" w:hAnsi="Times New Roman"/>
          <w:color w:val="000000" w:themeColor="text1"/>
          <w:sz w:val="24"/>
          <w:szCs w:val="24"/>
        </w:rPr>
        <w:t xml:space="preserve">основа на оправдателни документи за отчетеното, счетоводни документи и всякакви други документи, имащи отношение към финансирането на проекта. </w:t>
      </w:r>
      <w:proofErr w:type="gramStart"/>
      <w:r w:rsidR="00C641CE" w:rsidRPr="00777B34">
        <w:rPr>
          <w:rFonts w:ascii="Times New Roman" w:hAnsi="Times New Roman"/>
          <w:color w:val="000000" w:themeColor="text1"/>
          <w:sz w:val="24"/>
          <w:szCs w:val="24"/>
        </w:rPr>
        <w:t>Такива проверки могат да бъдат извършвани до 3 години след приключване на оперативната програма.</w:t>
      </w:r>
      <w:proofErr w:type="gramEnd"/>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777B34">
        <w:rPr>
          <w:rFonts w:ascii="Times New Roman" w:hAnsi="Times New Roman"/>
          <w:color w:val="000000" w:themeColor="text1"/>
          <w:sz w:val="24"/>
          <w:szCs w:val="24"/>
          <w:lang w:val="bg-BG"/>
        </w:rPr>
        <w:t xml:space="preserve">20. </w:t>
      </w:r>
      <w:r w:rsidR="00084698" w:rsidRPr="00777B34">
        <w:rPr>
          <w:rFonts w:ascii="Times New Roman" w:hAnsi="Times New Roman"/>
          <w:color w:val="000000" w:themeColor="text1"/>
          <w:sz w:val="24"/>
          <w:szCs w:val="24"/>
        </w:rPr>
        <w:t>Да изпълнява мерките и препоръките</w:t>
      </w:r>
      <w:r w:rsidR="00084698" w:rsidRPr="00C641CE">
        <w:rPr>
          <w:rFonts w:ascii="Times New Roman" w:hAnsi="Times New Roman"/>
          <w:color w:val="000000" w:themeColor="text1"/>
          <w:sz w:val="24"/>
          <w:szCs w:val="24"/>
        </w:rPr>
        <w:t xml:space="preserve">, съдържащи се в докладите от проверки на място; </w:t>
      </w:r>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 xml:space="preserve">21. </w:t>
      </w:r>
      <w:proofErr w:type="gramStart"/>
      <w:r w:rsidR="00084698" w:rsidRPr="00C641CE">
        <w:rPr>
          <w:rFonts w:ascii="Times New Roman" w:hAnsi="Times New Roman"/>
          <w:color w:val="000000" w:themeColor="text1"/>
          <w:sz w:val="24"/>
          <w:szCs w:val="24"/>
        </w:rPr>
        <w:t>Да спазва изискванията за изпълнение на мерките за информация и публичност по проекти, финансирани със средства от европейския съюз</w:t>
      </w:r>
      <w:r w:rsidRPr="00C641CE">
        <w:rPr>
          <w:rFonts w:ascii="Times New Roman" w:hAnsi="Times New Roman"/>
          <w:color w:val="000000" w:themeColor="text1"/>
          <w:sz w:val="24"/>
          <w:szCs w:val="24"/>
          <w:lang w:val="bg-BG"/>
        </w:rPr>
        <w:t xml:space="preserve">, </w:t>
      </w:r>
      <w:r w:rsidRPr="00C641CE">
        <w:rPr>
          <w:rFonts w:ascii="Times New Roman" w:hAnsi="Times New Roman"/>
          <w:color w:val="000000" w:themeColor="text1"/>
          <w:sz w:val="24"/>
          <w:szCs w:val="24"/>
        </w:rPr>
        <w:t>съобразно изискванията на Програма за развитие на селските райони за периода 2014-2020г.</w:t>
      </w:r>
      <w:proofErr w:type="gramEnd"/>
    </w:p>
    <w:p w:rsidR="00C641CE" w:rsidRPr="00C641CE" w:rsidRDefault="00C641CE" w:rsidP="00084698">
      <w:pPr>
        <w:spacing w:after="0" w:line="240" w:lineRule="auto"/>
        <w:jc w:val="both"/>
        <w:rPr>
          <w:rFonts w:ascii="Times New Roman" w:hAnsi="Times New Roman"/>
          <w:sz w:val="24"/>
          <w:szCs w:val="24"/>
          <w:lang w:val="bg-BG"/>
        </w:rPr>
      </w:pPr>
    </w:p>
    <w:p w:rsidR="00084698" w:rsidRPr="00084698" w:rsidRDefault="00084698" w:rsidP="00084698">
      <w:pPr>
        <w:spacing w:after="0" w:line="240" w:lineRule="auto"/>
        <w:jc w:val="both"/>
        <w:rPr>
          <w:rFonts w:ascii="Times New Roman" w:hAnsi="Times New Roman"/>
          <w:sz w:val="24"/>
          <w:szCs w:val="24"/>
          <w:lang w:val="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1" w:name="_DV_M94"/>
      <w:bookmarkEnd w:id="11"/>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2" w:name="_DV_M95"/>
      <w:bookmarkEnd w:id="12"/>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w:t>
      </w:r>
      <w:r w:rsidRPr="00576876">
        <w:rPr>
          <w:rFonts w:ascii="Times New Roman" w:eastAsia="Times New Roman" w:hAnsi="Times New Roman"/>
          <w:color w:val="000000"/>
          <w:spacing w:val="1"/>
          <w:sz w:val="24"/>
          <w:szCs w:val="24"/>
          <w:lang w:val="bg-BG"/>
        </w:rPr>
        <w:lastRenderedPageBreak/>
        <w:t>да извършва проверки, при необходимост и на мястото на изпълнение на Договора, но без с това да пречи на изпълнението;</w:t>
      </w:r>
    </w:p>
    <w:p w:rsidR="003126B1" w:rsidRPr="0043763D" w:rsidRDefault="00241889" w:rsidP="00241889">
      <w:pPr>
        <w:pStyle w:val="afa"/>
        <w:jc w:val="both"/>
        <w:rPr>
          <w:rFonts w:ascii="Times New Roman" w:eastAsia="Times New Roman" w:hAnsi="Times New Roman"/>
          <w:color w:val="000000"/>
          <w:spacing w:val="1"/>
          <w:sz w:val="24"/>
          <w:szCs w:val="24"/>
          <w:lang w:val="bg-BG"/>
        </w:rPr>
      </w:pPr>
      <w:r>
        <w:rPr>
          <w:rFonts w:ascii="Times New Roman" w:hAnsi="Times New Roman"/>
          <w:sz w:val="24"/>
          <w:szCs w:val="24"/>
          <w:lang w:val="bg-BG"/>
        </w:rPr>
        <w:t>3</w:t>
      </w:r>
      <w:r w:rsidR="0043763D" w:rsidRPr="0043763D">
        <w:rPr>
          <w:rFonts w:ascii="Times New Roman" w:hAnsi="Times New Roman"/>
          <w:sz w:val="24"/>
          <w:szCs w:val="24"/>
          <w:lang w:val="bg-BG"/>
        </w:rPr>
        <w:t xml:space="preserve">. </w:t>
      </w:r>
      <w:proofErr w:type="gramStart"/>
      <w:r w:rsidR="003126B1" w:rsidRPr="0043763D">
        <w:rPr>
          <w:rFonts w:ascii="Times New Roman" w:hAnsi="Times New Roman"/>
          <w:sz w:val="24"/>
          <w:szCs w:val="24"/>
        </w:rPr>
        <w:t>да</w:t>
      </w:r>
      <w:proofErr w:type="gramEnd"/>
      <w:r w:rsidR="003126B1" w:rsidRPr="0043763D">
        <w:rPr>
          <w:rFonts w:ascii="Times New Roman" w:hAnsi="Times New Roman"/>
          <w:sz w:val="24"/>
          <w:szCs w:val="24"/>
        </w:rPr>
        <w:t xml:space="preserve">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E27916" w:rsidRPr="0043763D" w:rsidRDefault="00241889" w:rsidP="00241889">
      <w:pPr>
        <w:pStyle w:val="afa"/>
        <w:jc w:val="both"/>
        <w:rPr>
          <w:rFonts w:ascii="Times New Roman" w:hAnsi="Times New Roman"/>
          <w:sz w:val="24"/>
          <w:szCs w:val="24"/>
        </w:rPr>
      </w:pPr>
      <w:r>
        <w:rPr>
          <w:rFonts w:ascii="Times New Roman" w:hAnsi="Times New Roman"/>
          <w:sz w:val="24"/>
          <w:szCs w:val="24"/>
          <w:lang w:val="bg-BG"/>
        </w:rPr>
        <w:t>4</w:t>
      </w:r>
      <w:r w:rsidR="0043763D">
        <w:rPr>
          <w:rFonts w:ascii="Times New Roman" w:hAnsi="Times New Roman"/>
          <w:sz w:val="24"/>
          <w:szCs w:val="24"/>
          <w:lang w:val="bg-BG"/>
        </w:rPr>
        <w:t xml:space="preserve">. </w:t>
      </w:r>
      <w:proofErr w:type="gramStart"/>
      <w:r w:rsidR="00E27916" w:rsidRPr="0043763D">
        <w:rPr>
          <w:rFonts w:ascii="Times New Roman" w:hAnsi="Times New Roman"/>
          <w:sz w:val="24"/>
          <w:szCs w:val="24"/>
        </w:rPr>
        <w:t>при</w:t>
      </w:r>
      <w:proofErr w:type="gramEnd"/>
      <w:r w:rsidR="00E27916" w:rsidRPr="0043763D">
        <w:rPr>
          <w:rFonts w:ascii="Times New Roman" w:hAnsi="Times New Roman"/>
          <w:sz w:val="24"/>
          <w:szCs w:val="24"/>
        </w:rPr>
        <w:t xml:space="preserve"> необходимост да изисква от ИЗПЪЛНИТЕЛЯ </w:t>
      </w:r>
      <w:r w:rsidR="00E27916" w:rsidRPr="0043763D">
        <w:rPr>
          <w:rFonts w:ascii="Times New Roman" w:hAnsi="Times New Roman"/>
          <w:color w:val="000000"/>
          <w:sz w:val="24"/>
          <w:szCs w:val="24"/>
        </w:rPr>
        <w:t>писмена</w:t>
      </w:r>
      <w:r w:rsidR="00E27916" w:rsidRPr="0043763D">
        <w:rPr>
          <w:rFonts w:ascii="Times New Roman" w:hAnsi="Times New Roman"/>
          <w:color w:val="FF0000"/>
          <w:sz w:val="24"/>
          <w:szCs w:val="24"/>
        </w:rPr>
        <w:t xml:space="preserve"> </w:t>
      </w:r>
      <w:r w:rsidR="00E27916" w:rsidRPr="0043763D">
        <w:rPr>
          <w:rFonts w:ascii="Times New Roman" w:hAnsi="Times New Roman"/>
          <w:sz w:val="24"/>
          <w:szCs w:val="24"/>
        </w:rPr>
        <w:t xml:space="preserve">информация за </w:t>
      </w:r>
      <w:r w:rsidR="00E27916" w:rsidRPr="00DA4B8C">
        <w:rPr>
          <w:rFonts w:ascii="Times New Roman" w:hAnsi="Times New Roman"/>
          <w:sz w:val="24"/>
          <w:szCs w:val="24"/>
        </w:rPr>
        <w:t xml:space="preserve">извършването на </w:t>
      </w:r>
      <w:r w:rsidR="00E27916" w:rsidRPr="0043763D">
        <w:rPr>
          <w:rFonts w:ascii="Times New Roman" w:hAnsi="Times New Roman"/>
          <w:sz w:val="24"/>
          <w:szCs w:val="24"/>
        </w:rPr>
        <w:t xml:space="preserve">на строителните работи в </w:t>
      </w:r>
      <w:r w:rsidR="00DA4B8C">
        <w:rPr>
          <w:rFonts w:ascii="Times New Roman" w:hAnsi="Times New Roman"/>
          <w:sz w:val="24"/>
          <w:szCs w:val="24"/>
          <w:lang w:val="bg-BG"/>
        </w:rPr>
        <w:t>Обектите</w:t>
      </w:r>
      <w:r w:rsidR="00E27916" w:rsidRPr="0043763D">
        <w:rPr>
          <w:rFonts w:ascii="Times New Roman" w:hAnsi="Times New Roman"/>
          <w:sz w:val="24"/>
          <w:szCs w:val="24"/>
        </w:rPr>
        <w:t>;</w:t>
      </w:r>
    </w:p>
    <w:p w:rsidR="00E27916" w:rsidRPr="0043763D" w:rsidRDefault="00241889" w:rsidP="00241889">
      <w:pPr>
        <w:pStyle w:val="afa"/>
        <w:jc w:val="both"/>
        <w:rPr>
          <w:rFonts w:ascii="Times New Roman" w:hAnsi="Times New Roman"/>
          <w:sz w:val="24"/>
          <w:szCs w:val="24"/>
        </w:rPr>
      </w:pPr>
      <w:r>
        <w:rPr>
          <w:rFonts w:ascii="Times New Roman" w:hAnsi="Times New Roman"/>
          <w:sz w:val="24"/>
          <w:szCs w:val="24"/>
          <w:lang w:val="bg-BG"/>
        </w:rPr>
        <w:t>5</w:t>
      </w:r>
      <w:r w:rsidR="0043763D">
        <w:rPr>
          <w:rFonts w:ascii="Times New Roman" w:hAnsi="Times New Roman"/>
          <w:sz w:val="24"/>
          <w:szCs w:val="24"/>
          <w:lang w:val="bg-BG"/>
        </w:rPr>
        <w:t xml:space="preserve">. </w:t>
      </w:r>
      <w:proofErr w:type="gramStart"/>
      <w:r w:rsidR="00E27916" w:rsidRPr="0043763D">
        <w:rPr>
          <w:rFonts w:ascii="Times New Roman" w:hAnsi="Times New Roman"/>
          <w:sz w:val="24"/>
          <w:szCs w:val="24"/>
        </w:rPr>
        <w:t>да</w:t>
      </w:r>
      <w:proofErr w:type="gramEnd"/>
      <w:r w:rsidR="00E27916" w:rsidRPr="0043763D">
        <w:rPr>
          <w:rFonts w:ascii="Times New Roman" w:hAnsi="Times New Roman"/>
          <w:sz w:val="24"/>
          <w:szCs w:val="24"/>
        </w:rPr>
        <w:t xml:space="preserve">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126B1" w:rsidRPr="00576876" w:rsidRDefault="003126B1"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13" w:name="_DV_M96"/>
      <w:bookmarkStart w:id="14" w:name="_DV_M97"/>
      <w:bookmarkStart w:id="15" w:name="_DV_M98"/>
      <w:bookmarkStart w:id="16" w:name="_DV_M99"/>
      <w:bookmarkEnd w:id="13"/>
      <w:bookmarkEnd w:id="14"/>
      <w:bookmarkEnd w:id="15"/>
      <w:bookmarkEnd w:id="16"/>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7" w:name="_DV_M100"/>
      <w:bookmarkEnd w:id="17"/>
      <w:r w:rsidRPr="00576876">
        <w:rPr>
          <w:rFonts w:ascii="Times New Roman" w:eastAsia="Times New Roman" w:hAnsi="Times New Roman"/>
          <w:color w:val="000000"/>
          <w:spacing w:val="1"/>
          <w:sz w:val="24"/>
          <w:szCs w:val="24"/>
          <w:lang w:val="bg-BG"/>
        </w:rPr>
        <w:t>1. да приеме изпълнението на Услугите за всяка дейност, когато отговаря на договореното, по реда и при условията на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8" w:name="_DV_M101"/>
      <w:bookmarkEnd w:id="18"/>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E33EDF">
        <w:rPr>
          <w:rFonts w:ascii="Times New Roman" w:eastAsia="Times New Roman" w:hAnsi="Times New Roman"/>
          <w:color w:val="000000"/>
          <w:spacing w:val="1"/>
          <w:sz w:val="24"/>
          <w:szCs w:val="24"/>
          <w:lang w:val="bg-BG"/>
        </w:rPr>
        <w:t>4</w:t>
      </w:r>
      <w:r w:rsidR="000D578B">
        <w:rPr>
          <w:rFonts w:ascii="Times New Roman" w:eastAsia="Times New Roman" w:hAnsi="Times New Roman"/>
          <w:color w:val="000000"/>
          <w:spacing w:val="1"/>
          <w:sz w:val="24"/>
          <w:szCs w:val="24"/>
          <w:lang w:val="bg-BG"/>
        </w:rPr>
        <w:t>0</w:t>
      </w:r>
      <w:r w:rsidRPr="00576876">
        <w:rPr>
          <w:rFonts w:ascii="Times New Roman" w:eastAsia="Times New Roman" w:hAnsi="Times New Roman"/>
          <w:color w:val="000000"/>
          <w:spacing w:val="1"/>
          <w:sz w:val="24"/>
          <w:szCs w:val="24"/>
          <w:lang w:val="bg-BG"/>
        </w:rPr>
        <w:t xml:space="preserve"> от Договора;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9" w:name="_DV_M102"/>
      <w:bookmarkEnd w:id="19"/>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eastAsia="Times New Roman" w:hAnsi="Times New Roman"/>
          <w:color w:val="000000"/>
          <w:spacing w:val="1"/>
          <w:sz w:val="24"/>
          <w:szCs w:val="24"/>
          <w:lang w:val="bg-BG"/>
        </w:rPr>
        <w:t>6</w:t>
      </w:r>
      <w:r w:rsidR="003126B1" w:rsidRPr="005F4997">
        <w:rPr>
          <w:rFonts w:ascii="Times New Roman" w:eastAsia="Times New Roman" w:hAnsi="Times New Roman"/>
          <w:color w:val="000000"/>
          <w:spacing w:val="1"/>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осигури достъп на ИЗПЪЛНИТЕЛЯ </w:t>
      </w:r>
      <w:r w:rsidR="005F4997" w:rsidRPr="005F4997">
        <w:rPr>
          <w:rFonts w:ascii="Times New Roman" w:hAnsi="Times New Roman"/>
          <w:sz w:val="24"/>
          <w:szCs w:val="24"/>
          <w:lang w:val="bg-BG"/>
        </w:rPr>
        <w:t>(</w:t>
      </w:r>
      <w:r w:rsidR="003126B1" w:rsidRPr="005F4997">
        <w:rPr>
          <w:rFonts w:ascii="Times New Roman" w:hAnsi="Times New Roman"/>
          <w:sz w:val="24"/>
          <w:szCs w:val="24"/>
        </w:rPr>
        <w:t>персонала, който ще осъществява строителния надзор, и/или на членовете на ръководния състав, които ще отговарят за изпълнението</w:t>
      </w:r>
      <w:r w:rsidR="005F4997" w:rsidRPr="005F4997">
        <w:rPr>
          <w:rFonts w:ascii="Times New Roman" w:hAnsi="Times New Roman"/>
          <w:sz w:val="24"/>
          <w:szCs w:val="24"/>
          <w:lang w:val="bg-BG"/>
        </w:rPr>
        <w:t>)</w:t>
      </w:r>
      <w:r w:rsidR="003126B1" w:rsidRPr="005F4997">
        <w:rPr>
          <w:rFonts w:ascii="Times New Roman" w:hAnsi="Times New Roman"/>
          <w:sz w:val="24"/>
          <w:szCs w:val="24"/>
        </w:rPr>
        <w:t xml:space="preserve"> до </w:t>
      </w:r>
      <w:r w:rsidR="005F4997" w:rsidRPr="005F4997">
        <w:rPr>
          <w:rFonts w:ascii="Times New Roman" w:hAnsi="Times New Roman"/>
          <w:sz w:val="24"/>
          <w:szCs w:val="24"/>
        </w:rPr>
        <w:t>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както и до оперативната информация за извършване на СМР</w:t>
      </w:r>
      <w:r w:rsidR="005F4997" w:rsidRPr="005F4997">
        <w:rPr>
          <w:rFonts w:ascii="Times New Roman" w:hAnsi="Times New Roman"/>
          <w:sz w:val="24"/>
          <w:szCs w:val="24"/>
          <w:lang w:val="bg-BG"/>
        </w:rPr>
        <w:t>;</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7</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005F4997" w:rsidRPr="005F4997">
        <w:rPr>
          <w:rFonts w:ascii="Times New Roman" w:hAnsi="Times New Roman"/>
          <w:sz w:val="24"/>
          <w:szCs w:val="24"/>
          <w:lang w:val="bg-BG"/>
        </w:rPr>
        <w:t>(</w:t>
      </w:r>
      <w:r w:rsidR="003126B1" w:rsidRPr="005F4997">
        <w:rPr>
          <w:rFonts w:ascii="Times New Roman" w:hAnsi="Times New Roman"/>
          <w:sz w:val="24"/>
          <w:szCs w:val="24"/>
        </w:rPr>
        <w:t>да оказва административно съдействие при необходимост за изпълнение предмета на Договора</w:t>
      </w:r>
      <w:r w:rsidR="005F4997" w:rsidRPr="005F4997">
        <w:rPr>
          <w:rFonts w:ascii="Times New Roman" w:hAnsi="Times New Roman"/>
          <w:sz w:val="24"/>
          <w:szCs w:val="24"/>
          <w:lang w:val="bg-BG"/>
        </w:rPr>
        <w:t>);</w:t>
      </w:r>
    </w:p>
    <w:p w:rsidR="003126B1" w:rsidRPr="005F4997" w:rsidRDefault="00084698" w:rsidP="00241889">
      <w:pPr>
        <w:pStyle w:val="afa"/>
        <w:rPr>
          <w:rFonts w:ascii="Times New Roman" w:hAnsi="Times New Roman"/>
          <w:sz w:val="24"/>
          <w:szCs w:val="24"/>
        </w:rPr>
      </w:pPr>
      <w:r>
        <w:rPr>
          <w:rFonts w:ascii="Times New Roman" w:hAnsi="Times New Roman"/>
          <w:sz w:val="24"/>
          <w:szCs w:val="24"/>
          <w:lang w:val="bg-BG"/>
        </w:rPr>
        <w:t>8</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подписва всички актове, протоколи и други документи необходими за удостоверяване на изпълнените СМР и за въвеждане на 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xml:space="preserve"> в експлоатация;</w:t>
      </w:r>
    </w:p>
    <w:p w:rsidR="00E45BD1" w:rsidRPr="00777B34"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9</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заплаща дължимите административни такси за издаване на писмени становища</w:t>
      </w:r>
      <w:r w:rsidR="003126B1" w:rsidRPr="005F4997">
        <w:rPr>
          <w:rFonts w:ascii="Times New Roman" w:hAnsi="Times New Roman"/>
          <w:b/>
          <w:sz w:val="24"/>
          <w:szCs w:val="24"/>
        </w:rPr>
        <w:t xml:space="preserve"> </w:t>
      </w:r>
      <w:r w:rsidR="003126B1" w:rsidRPr="005F4997">
        <w:rPr>
          <w:rFonts w:ascii="Times New Roman" w:hAnsi="Times New Roman"/>
          <w:sz w:val="24"/>
          <w:szCs w:val="24"/>
        </w:rPr>
        <w:t>от специализираните контролни органи относно законосъобразното изпълнение на строежа</w:t>
      </w:r>
      <w:r w:rsidR="00E45BD1">
        <w:rPr>
          <w:rFonts w:ascii="Times New Roman" w:hAnsi="Times New Roman"/>
          <w:sz w:val="24"/>
          <w:szCs w:val="24"/>
          <w:lang w:val="bg-BG"/>
        </w:rPr>
        <w:t>.</w:t>
      </w:r>
    </w:p>
    <w:p w:rsidR="00084698" w:rsidRPr="00C641CE" w:rsidRDefault="00084698" w:rsidP="00241889">
      <w:pPr>
        <w:spacing w:after="0" w:line="240" w:lineRule="auto"/>
        <w:jc w:val="both"/>
        <w:rPr>
          <w:rFonts w:ascii="Times New Roman" w:hAnsi="Times New Roman"/>
          <w:color w:val="000000" w:themeColor="text1"/>
          <w:sz w:val="24"/>
          <w:szCs w:val="24"/>
          <w:lang w:val="bg-BG"/>
        </w:rPr>
      </w:pPr>
      <w:r w:rsidRPr="00777B34">
        <w:rPr>
          <w:rFonts w:ascii="Times New Roman" w:hAnsi="Times New Roman"/>
          <w:bCs/>
          <w:sz w:val="24"/>
          <w:szCs w:val="24"/>
          <w:lang w:val="bg-BG"/>
        </w:rPr>
        <w:t>10.</w:t>
      </w:r>
      <w:r w:rsidRPr="00777B34">
        <w:rPr>
          <w:rFonts w:ascii="Times New Roman" w:hAnsi="Times New Roman"/>
          <w:bCs/>
          <w:sz w:val="24"/>
          <w:szCs w:val="24"/>
        </w:rPr>
        <w:t xml:space="preserve"> </w:t>
      </w:r>
      <w:proofErr w:type="gramStart"/>
      <w:r w:rsidRPr="00777B34">
        <w:rPr>
          <w:rFonts w:ascii="Times New Roman" w:hAnsi="Times New Roman"/>
          <w:bCs/>
          <w:color w:val="000000" w:themeColor="text1"/>
          <w:sz w:val="24"/>
          <w:szCs w:val="24"/>
        </w:rPr>
        <w:t>да</w:t>
      </w:r>
      <w:proofErr w:type="gramEnd"/>
      <w:r w:rsidRPr="00777B34">
        <w:rPr>
          <w:rFonts w:ascii="Times New Roman" w:hAnsi="Times New Roman"/>
          <w:bCs/>
          <w:color w:val="000000" w:themeColor="text1"/>
          <w:sz w:val="24"/>
          <w:szCs w:val="24"/>
        </w:rPr>
        <w:t xml:space="preserve"> запознае ИЗПЪЛНИТЕЛЯ с условията на </w:t>
      </w:r>
      <w:r w:rsidRPr="00777B34">
        <w:rPr>
          <w:rFonts w:ascii="Times New Roman" w:hAnsi="Times New Roman"/>
          <w:color w:val="000000" w:themeColor="text1"/>
          <w:sz w:val="24"/>
          <w:szCs w:val="24"/>
        </w:rPr>
        <w:t xml:space="preserve">договора за БФП № </w:t>
      </w:r>
      <w:r w:rsidR="00777B34" w:rsidRPr="00777B34">
        <w:rPr>
          <w:rFonts w:ascii="Times New Roman" w:hAnsi="Times New Roman"/>
          <w:sz w:val="24"/>
          <w:szCs w:val="24"/>
          <w:lang w:val="bg-BG"/>
        </w:rPr>
        <w:t>23/07/2/0/00212/21.09.2017г</w:t>
      </w:r>
      <w:r w:rsidR="00777B34">
        <w:rPr>
          <w:rFonts w:ascii="Times New Roman" w:hAnsi="Times New Roman"/>
          <w:sz w:val="24"/>
          <w:szCs w:val="24"/>
          <w:lang w:val="bg-BG"/>
        </w:rPr>
        <w:t>.</w:t>
      </w:r>
      <w:r w:rsidR="00777B34" w:rsidRPr="00777B34">
        <w:rPr>
          <w:rFonts w:ascii="Times New Roman" w:hAnsi="Times New Roman"/>
          <w:color w:val="000000" w:themeColor="text1"/>
          <w:sz w:val="24"/>
          <w:szCs w:val="24"/>
          <w:lang w:val="ru-RU"/>
        </w:rPr>
        <w:t xml:space="preserve"> </w:t>
      </w:r>
      <w:proofErr w:type="gramStart"/>
      <w:r w:rsidRPr="00777B34">
        <w:rPr>
          <w:rFonts w:ascii="Times New Roman" w:hAnsi="Times New Roman"/>
          <w:color w:val="000000" w:themeColor="text1"/>
          <w:sz w:val="24"/>
          <w:szCs w:val="24"/>
          <w:lang w:val="ru-RU"/>
        </w:rPr>
        <w:t>за</w:t>
      </w:r>
      <w:r w:rsidRPr="00C641CE">
        <w:rPr>
          <w:rFonts w:ascii="Times New Roman" w:hAnsi="Times New Roman"/>
          <w:color w:val="000000" w:themeColor="text1"/>
          <w:sz w:val="24"/>
          <w:szCs w:val="24"/>
          <w:lang w:val="ru-RU"/>
        </w:rPr>
        <w:t xml:space="preserve"> безвъзмездна финансова помощ по</w:t>
      </w:r>
      <w:r w:rsidRPr="00C641CE">
        <w:rPr>
          <w:rFonts w:ascii="Times New Roman" w:eastAsia="SimSun" w:hAnsi="Times New Roman"/>
          <w:bCs/>
          <w:color w:val="000000" w:themeColor="text1"/>
          <w:sz w:val="24"/>
          <w:szCs w:val="24"/>
        </w:rPr>
        <w:t xml:space="preserve"> </w:t>
      </w:r>
      <w:r w:rsidRPr="00C641CE">
        <w:rPr>
          <w:rFonts w:ascii="Times New Roman" w:hAnsi="Times New Roman"/>
          <w:color w:val="000000" w:themeColor="text1"/>
          <w:sz w:val="24"/>
          <w:szCs w:val="24"/>
        </w:rPr>
        <w:t xml:space="preserve">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 </w:t>
      </w:r>
      <w:r w:rsidRPr="00C641CE">
        <w:rPr>
          <w:rFonts w:ascii="Times New Roman" w:hAnsi="Times New Roman"/>
          <w:bCs/>
          <w:color w:val="000000" w:themeColor="text1"/>
          <w:sz w:val="24"/>
          <w:szCs w:val="24"/>
        </w:rPr>
        <w:t>и да изисква от ИЗПЪЛНИТЕЛЯ да ги съблюдава, спазва и прилага във връзка с изпълнение на задълженията си по настоящия договор</w:t>
      </w:r>
      <w:r w:rsidRPr="00C641CE">
        <w:rPr>
          <w:rFonts w:ascii="Times New Roman" w:hAnsi="Times New Roman"/>
          <w:bCs/>
          <w:color w:val="000000" w:themeColor="text1"/>
          <w:sz w:val="24"/>
          <w:szCs w:val="24"/>
          <w:lang w:val="bg-BG"/>
        </w:rPr>
        <w:t>.</w:t>
      </w:r>
      <w:proofErr w:type="gramEnd"/>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40588B" w:rsidRDefault="00E45BD1" w:rsidP="00241889">
      <w:pPr>
        <w:tabs>
          <w:tab w:val="left" w:pos="0"/>
        </w:tabs>
        <w:spacing w:after="0" w:line="240" w:lineRule="auto"/>
        <w:jc w:val="both"/>
        <w:rPr>
          <w:rFonts w:ascii="Times New Roman" w:eastAsia="Times New Roman" w:hAnsi="Times New Roman"/>
          <w:sz w:val="24"/>
          <w:szCs w:val="20"/>
          <w:lang w:val="bg-BG"/>
        </w:rPr>
      </w:pPr>
      <w:r>
        <w:rPr>
          <w:rFonts w:ascii="Times New Roman" w:eastAsia="Times New Roman" w:hAnsi="Times New Roman"/>
          <w:b/>
          <w:sz w:val="24"/>
          <w:szCs w:val="24"/>
          <w:lang w:val="bg-BG"/>
        </w:rPr>
        <w:t>Чл.</w:t>
      </w:r>
      <w:r w:rsidR="00C641CE">
        <w:rPr>
          <w:rFonts w:ascii="Times New Roman" w:eastAsia="Times New Roman" w:hAnsi="Times New Roman"/>
          <w:b/>
          <w:sz w:val="24"/>
          <w:szCs w:val="24"/>
          <w:lang w:val="bg-BG"/>
        </w:rPr>
        <w:t>26</w:t>
      </w:r>
      <w:r w:rsidR="00084698">
        <w:rPr>
          <w:rFonts w:ascii="Times New Roman" w:eastAsia="Times New Roman" w:hAnsi="Times New Roman"/>
          <w:b/>
          <w:sz w:val="24"/>
          <w:szCs w:val="24"/>
          <w:lang w:val="bg-BG"/>
        </w:rPr>
        <w:t>.</w:t>
      </w:r>
      <w:r w:rsidR="00B71D0F">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0"/>
          <w:lang w:val="bg-BG"/>
        </w:rPr>
        <w:t xml:space="preserve">Предаването на изпълнението на Услугите се документира с протокол за приемане и предаване, който се подписва от представители на ВЪЗЛОЖИТЕЛЯ и </w:t>
      </w:r>
      <w:r w:rsidR="00576876" w:rsidRPr="00576876">
        <w:rPr>
          <w:rFonts w:ascii="Times New Roman" w:eastAsia="Times New Roman" w:hAnsi="Times New Roman"/>
          <w:sz w:val="24"/>
          <w:szCs w:val="20"/>
          <w:lang w:val="bg-BG"/>
        </w:rPr>
        <w:lastRenderedPageBreak/>
        <w:t>ИЗПЪЛНИТЕЛЯ в два оригинални екземпляра – по един за всяка от Страните („</w:t>
      </w:r>
      <w:r w:rsidR="00576876" w:rsidRPr="00713E0F">
        <w:rPr>
          <w:rFonts w:ascii="Times New Roman" w:eastAsia="Times New Roman" w:hAnsi="Times New Roman"/>
          <w:sz w:val="24"/>
          <w:szCs w:val="20"/>
          <w:lang w:val="bg-BG"/>
        </w:rPr>
        <w:t>Приемо-предавателен протокол</w:t>
      </w:r>
      <w:r w:rsidR="00576876" w:rsidRPr="00576876">
        <w:rPr>
          <w:rFonts w:ascii="Times New Roman" w:eastAsia="Times New Roman" w:hAnsi="Times New Roman"/>
          <w:sz w:val="24"/>
          <w:szCs w:val="20"/>
          <w:lang w:val="bg-BG"/>
        </w:rPr>
        <w:t>“)</w:t>
      </w:r>
      <w:r w:rsidR="00E32122">
        <w:rPr>
          <w:rFonts w:ascii="Times New Roman" w:eastAsia="Times New Roman" w:hAnsi="Times New Roman"/>
          <w:sz w:val="24"/>
          <w:szCs w:val="20"/>
        </w:rPr>
        <w:t>.</w:t>
      </w:r>
    </w:p>
    <w:p w:rsidR="00E32122" w:rsidRDefault="00B71D0F" w:rsidP="00B71D0F">
      <w:pPr>
        <w:tabs>
          <w:tab w:val="left" w:pos="0"/>
        </w:tabs>
        <w:spacing w:after="0" w:line="240" w:lineRule="auto"/>
        <w:jc w:val="both"/>
        <w:rPr>
          <w:rFonts w:ascii="Times New Roman" w:eastAsia="Times New Roman" w:hAnsi="Times New Roman"/>
          <w:sz w:val="24"/>
          <w:szCs w:val="20"/>
          <w:lang w:val="bg-BG"/>
        </w:rPr>
      </w:pPr>
      <w:r w:rsidRPr="000D5D60">
        <w:rPr>
          <w:rFonts w:ascii="Times New Roman" w:hAnsi="Times New Roman"/>
          <w:b/>
          <w:color w:val="000000"/>
          <w:sz w:val="24"/>
          <w:szCs w:val="24"/>
          <w:lang w:val="bg-BG"/>
        </w:rPr>
        <w:t>(2)</w:t>
      </w:r>
      <w:r>
        <w:rPr>
          <w:rFonts w:ascii="Times New Roman" w:hAnsi="Times New Roman"/>
          <w:color w:val="000000"/>
          <w:sz w:val="24"/>
          <w:szCs w:val="24"/>
          <w:lang w:val="bg-BG"/>
        </w:rPr>
        <w:t xml:space="preserve"> Окончателния д</w:t>
      </w:r>
      <w:r w:rsidR="00E32122">
        <w:rPr>
          <w:rFonts w:ascii="Times New Roman" w:hAnsi="Times New Roman"/>
          <w:color w:val="000000"/>
          <w:sz w:val="24"/>
          <w:szCs w:val="24"/>
        </w:rPr>
        <w:t>оклад</w:t>
      </w:r>
      <w:r>
        <w:rPr>
          <w:rFonts w:ascii="Times New Roman" w:hAnsi="Times New Roman"/>
          <w:color w:val="000000"/>
          <w:sz w:val="24"/>
          <w:szCs w:val="24"/>
          <w:lang w:val="bg-BG"/>
        </w:rPr>
        <w:t xml:space="preserve"> по чл. 168, ал. 6 от ЗУТ </w:t>
      </w:r>
      <w:r w:rsidR="00E32122">
        <w:rPr>
          <w:rFonts w:ascii="Times New Roman" w:hAnsi="Times New Roman"/>
          <w:color w:val="000000"/>
          <w:sz w:val="24"/>
          <w:szCs w:val="24"/>
        </w:rPr>
        <w:t xml:space="preserve">се представя на хартиен носител в 3 екземпляра всеки от които е придружен с електронен носител във формат „pdf”  и „doc”, съответстващ на хартиения. </w:t>
      </w:r>
      <w:proofErr w:type="gramStart"/>
      <w:r w:rsidR="00E32122">
        <w:rPr>
          <w:rFonts w:ascii="Times New Roman" w:hAnsi="Times New Roman"/>
          <w:color w:val="000000"/>
          <w:sz w:val="24"/>
          <w:szCs w:val="24"/>
        </w:rPr>
        <w:t>Електронното копие на доклада се представя на CD носител</w:t>
      </w:r>
      <w:r>
        <w:rPr>
          <w:rFonts w:ascii="Times New Roman" w:hAnsi="Times New Roman"/>
          <w:b/>
          <w:color w:val="000000"/>
          <w:sz w:val="24"/>
          <w:szCs w:val="24"/>
          <w:lang w:val="bg-BG"/>
        </w:rPr>
        <w:t xml:space="preserve">, за което се подписва </w:t>
      </w:r>
      <w:r w:rsidRPr="00576876">
        <w:rPr>
          <w:rFonts w:ascii="Times New Roman" w:eastAsia="Times New Roman" w:hAnsi="Times New Roman"/>
          <w:sz w:val="24"/>
          <w:szCs w:val="20"/>
          <w:lang w:val="bg-BG"/>
        </w:rPr>
        <w:t>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713E0F">
        <w:rPr>
          <w:rFonts w:ascii="Times New Roman" w:eastAsia="Times New Roman" w:hAnsi="Times New Roman"/>
          <w:sz w:val="24"/>
          <w:szCs w:val="20"/>
          <w:lang w:val="bg-BG"/>
        </w:rPr>
        <w:t>Приемо-предавателен протокол</w:t>
      </w:r>
      <w:r w:rsidRPr="00576876">
        <w:rPr>
          <w:rFonts w:ascii="Times New Roman" w:eastAsia="Times New Roman" w:hAnsi="Times New Roman"/>
          <w:sz w:val="24"/>
          <w:szCs w:val="20"/>
          <w:lang w:val="bg-BG"/>
        </w:rPr>
        <w:t>“)</w:t>
      </w:r>
      <w:r>
        <w:rPr>
          <w:rFonts w:ascii="Times New Roman" w:eastAsia="Times New Roman" w:hAnsi="Times New Roman"/>
          <w:sz w:val="24"/>
          <w:szCs w:val="20"/>
        </w:rPr>
        <w:t>.</w:t>
      </w:r>
      <w:proofErr w:type="gramEnd"/>
    </w:p>
    <w:p w:rsidR="00B71D0F" w:rsidRDefault="00B71D0F" w:rsidP="00B71D0F">
      <w:pPr>
        <w:tabs>
          <w:tab w:val="left" w:pos="0"/>
        </w:tabs>
        <w:spacing w:after="0" w:line="240" w:lineRule="auto"/>
        <w:jc w:val="both"/>
        <w:rPr>
          <w:rFonts w:ascii="Times New Roman" w:hAnsi="Times New Roman"/>
          <w:color w:val="000000"/>
          <w:sz w:val="24"/>
          <w:szCs w:val="24"/>
          <w:lang w:val="bg-BG"/>
        </w:rPr>
      </w:pPr>
      <w:r w:rsidRPr="000D5D60">
        <w:rPr>
          <w:rFonts w:ascii="Times New Roman" w:eastAsia="Times New Roman" w:hAnsi="Times New Roman"/>
          <w:b/>
          <w:sz w:val="24"/>
          <w:szCs w:val="20"/>
          <w:lang w:val="bg-BG"/>
        </w:rPr>
        <w:t>(3)</w:t>
      </w:r>
      <w:r>
        <w:rPr>
          <w:rFonts w:ascii="Times New Roman" w:eastAsia="Times New Roman" w:hAnsi="Times New Roman"/>
          <w:sz w:val="24"/>
          <w:szCs w:val="20"/>
          <w:lang w:val="bg-BG"/>
        </w:rPr>
        <w:t xml:space="preserve"> Окончтелното приемане на извъшената услуга се извършва с подписване на </w:t>
      </w:r>
      <w:r w:rsidRPr="00AC4153">
        <w:rPr>
          <w:rFonts w:ascii="Times New Roman" w:hAnsi="Times New Roman"/>
          <w:color w:val="000000"/>
          <w:sz w:val="24"/>
          <w:szCs w:val="24"/>
        </w:rPr>
        <w:t xml:space="preserve">констативен протокол за одобрение на окончателния </w:t>
      </w:r>
      <w:r w:rsidRPr="00AC4153">
        <w:rPr>
          <w:rFonts w:ascii="Times New Roman" w:hAnsi="Times New Roman"/>
          <w:color w:val="000000"/>
          <w:spacing w:val="2"/>
          <w:sz w:val="24"/>
          <w:szCs w:val="24"/>
        </w:rPr>
        <w:t>док</w:t>
      </w:r>
      <w:r w:rsidRPr="00AC4153">
        <w:rPr>
          <w:rFonts w:ascii="Times New Roman" w:hAnsi="Times New Roman"/>
          <w:color w:val="000000"/>
          <w:sz w:val="24"/>
          <w:szCs w:val="24"/>
        </w:rPr>
        <w:t xml:space="preserve">лад по чл. </w:t>
      </w:r>
      <w:proofErr w:type="gramStart"/>
      <w:r w:rsidRPr="00AC4153">
        <w:rPr>
          <w:rFonts w:ascii="Times New Roman" w:hAnsi="Times New Roman"/>
          <w:color w:val="000000"/>
          <w:sz w:val="24"/>
          <w:szCs w:val="24"/>
        </w:rPr>
        <w:t>168, ал.</w:t>
      </w:r>
      <w:proofErr w:type="gramEnd"/>
      <w:r w:rsidRPr="00AC4153">
        <w:rPr>
          <w:rFonts w:ascii="Times New Roman" w:hAnsi="Times New Roman"/>
          <w:color w:val="000000"/>
          <w:sz w:val="24"/>
          <w:szCs w:val="24"/>
        </w:rPr>
        <w:t xml:space="preserve"> </w:t>
      </w:r>
      <w:proofErr w:type="gramStart"/>
      <w:r w:rsidRPr="00AC4153">
        <w:rPr>
          <w:rFonts w:ascii="Times New Roman" w:hAnsi="Times New Roman"/>
          <w:color w:val="000000"/>
          <w:sz w:val="24"/>
          <w:szCs w:val="24"/>
        </w:rPr>
        <w:t>6 от ЗУТ</w:t>
      </w:r>
      <w:r>
        <w:rPr>
          <w:rFonts w:ascii="Times New Roman" w:hAnsi="Times New Roman"/>
          <w:color w:val="000000"/>
          <w:sz w:val="24"/>
          <w:szCs w:val="24"/>
          <w:lang w:val="bg-BG"/>
        </w:rPr>
        <w:t>.</w:t>
      </w:r>
      <w:proofErr w:type="gramEnd"/>
    </w:p>
    <w:p w:rsidR="00B71D0F" w:rsidRPr="00B71D0F" w:rsidRDefault="00B71D0F" w:rsidP="00B71D0F">
      <w:pPr>
        <w:tabs>
          <w:tab w:val="left" w:pos="0"/>
        </w:tabs>
        <w:spacing w:after="0" w:line="240" w:lineRule="auto"/>
        <w:jc w:val="both"/>
        <w:rPr>
          <w:rFonts w:ascii="Times New Roman" w:eastAsia="Times New Roman" w:hAnsi="Times New Roman"/>
          <w:sz w:val="24"/>
          <w:szCs w:val="20"/>
          <w:lang w:val="bg-BG"/>
        </w:rPr>
      </w:pPr>
    </w:p>
    <w:p w:rsidR="00576876" w:rsidRPr="00576876" w:rsidRDefault="00E45BD1" w:rsidP="00241889">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b/>
          <w:sz w:val="24"/>
          <w:szCs w:val="20"/>
          <w:lang w:val="bg-BG"/>
        </w:rPr>
        <w:t>Чл.</w:t>
      </w:r>
      <w:r w:rsidR="000D578B">
        <w:rPr>
          <w:rFonts w:ascii="Times New Roman" w:eastAsia="Times New Roman" w:hAnsi="Times New Roman"/>
          <w:b/>
          <w:sz w:val="24"/>
          <w:szCs w:val="20"/>
          <w:lang w:val="bg-BG"/>
        </w:rPr>
        <w:t>27</w:t>
      </w:r>
      <w:r w:rsidR="00576876" w:rsidRPr="00576876">
        <w:rPr>
          <w:rFonts w:ascii="Times New Roman" w:eastAsia="Times New Roman" w:hAnsi="Times New Roman"/>
          <w:b/>
          <w:sz w:val="24"/>
          <w:szCs w:val="20"/>
          <w:lang w:val="bg-BG"/>
        </w:rPr>
        <w:t>. (1)</w:t>
      </w:r>
      <w:r w:rsidR="00576876" w:rsidRPr="00576876">
        <w:rPr>
          <w:rFonts w:ascii="Times New Roman" w:eastAsia="Times New Roman" w:hAnsi="Times New Roman"/>
          <w:sz w:val="24"/>
          <w:szCs w:val="20"/>
          <w:lang w:val="bg-BG"/>
        </w:rPr>
        <w:t xml:space="preserve"> ВЪЗЛОЖИТЕЛЯТ има право:</w:t>
      </w:r>
      <w:bookmarkStart w:id="20" w:name="_DV_M64"/>
      <w:bookmarkEnd w:id="20"/>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21" w:name="_DV_M65"/>
      <w:bookmarkEnd w:id="21"/>
    </w:p>
    <w:p w:rsidR="00576876" w:rsidRPr="00084698"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sz w:val="24"/>
          <w:szCs w:val="20"/>
          <w:lang w:val="bg-BG"/>
        </w:rPr>
        <w:t xml:space="preserve">2. да поиска </w:t>
      </w:r>
      <w:r w:rsidRPr="00084698">
        <w:rPr>
          <w:rFonts w:ascii="Times New Roman" w:eastAsia="Times New Roman" w:hAnsi="Times New Roman"/>
          <w:color w:val="000000"/>
          <w:sz w:val="24"/>
          <w:szCs w:val="20"/>
          <w:lang w:val="bg-BG"/>
        </w:rPr>
        <w:t xml:space="preserve">преработване и/или допълване на </w:t>
      </w:r>
      <w:r w:rsidR="00B37EA9" w:rsidRPr="00084698">
        <w:rPr>
          <w:rFonts w:ascii="Times New Roman" w:eastAsia="Times New Roman" w:hAnsi="Times New Roman"/>
          <w:color w:val="000000"/>
          <w:sz w:val="24"/>
          <w:szCs w:val="20"/>
          <w:lang w:val="bg-BG"/>
        </w:rPr>
        <w:t>създадените от ИЗПЪЛНИТЕЛЯ документи в указан от ВЪЗЛОЖИТЕЛЯ</w:t>
      </w:r>
      <w:r w:rsidRPr="00084698">
        <w:rPr>
          <w:rFonts w:ascii="Times New Roman" w:eastAsia="Times New Roman" w:hAnsi="Times New Roman"/>
          <w:color w:val="000000"/>
          <w:sz w:val="24"/>
          <w:szCs w:val="20"/>
          <w:lang w:val="bg-BG"/>
        </w:rPr>
        <w:t xml:space="preserve"> срок, като в такъв случай преработването и/или допълването се извършва в указан от ВЪЗЛОЖИТЕЛЯ срок и е изцяло за сметка на ИЗПЪЛНИТЕЛЯ</w:t>
      </w:r>
      <w:bookmarkStart w:id="22" w:name="_DV_M66"/>
      <w:bookmarkEnd w:id="22"/>
      <w:r w:rsidRPr="00084698">
        <w:rPr>
          <w:rFonts w:ascii="Times New Roman" w:eastAsia="Times New Roman" w:hAnsi="Times New Roman"/>
          <w:color w:val="000000"/>
          <w:sz w:val="24"/>
          <w:szCs w:val="20"/>
          <w:lang w:val="bg-BG"/>
        </w:rPr>
        <w:t>;</w:t>
      </w:r>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084698">
        <w:rPr>
          <w:rFonts w:ascii="Times New Roman" w:eastAsia="Times New Roman" w:hAnsi="Times New Roman"/>
          <w:color w:val="000000"/>
          <w:sz w:val="24"/>
          <w:szCs w:val="20"/>
          <w:lang w:val="bg-BG"/>
        </w:rPr>
        <w:t>3. да откаже да приеме изпълнението в случай</w:t>
      </w:r>
      <w:r w:rsidRPr="00576876">
        <w:rPr>
          <w:rFonts w:ascii="Times New Roman" w:eastAsia="Times New Roman" w:hAnsi="Times New Roman"/>
          <w:sz w:val="24"/>
          <w:szCs w:val="20"/>
          <w:lang w:val="bg-BG"/>
        </w:rPr>
        <w:t>, че констатираните недостатъци са от такова естество, че не могат да бъдат отстранени в рамките на срока за изпълнение по Договора.</w:t>
      </w:r>
    </w:p>
    <w:p w:rsidR="00576876" w:rsidRPr="00DD62BE"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z w:val="24"/>
          <w:szCs w:val="20"/>
          <w:lang w:val="bg-BG"/>
        </w:rPr>
        <w:t>В случай, че към момент</w:t>
      </w:r>
      <w:r w:rsidR="000D5D60">
        <w:rPr>
          <w:rFonts w:ascii="Times New Roman" w:eastAsia="Times New Roman" w:hAnsi="Times New Roman"/>
          <w:color w:val="000000"/>
          <w:sz w:val="24"/>
          <w:szCs w:val="20"/>
          <w:lang w:val="bg-BG"/>
        </w:rPr>
        <w:t>а на окончателното приемане на извършената услуга по чл.2</w:t>
      </w:r>
      <w:r w:rsidR="00777B34">
        <w:rPr>
          <w:rFonts w:ascii="Times New Roman" w:eastAsia="Times New Roman" w:hAnsi="Times New Roman"/>
          <w:color w:val="000000"/>
          <w:sz w:val="24"/>
          <w:szCs w:val="20"/>
          <w:lang w:val="bg-BG"/>
        </w:rPr>
        <w:t>6</w:t>
      </w:r>
      <w:r w:rsidR="000D5D60">
        <w:rPr>
          <w:rFonts w:ascii="Times New Roman" w:eastAsia="Times New Roman" w:hAnsi="Times New Roman"/>
          <w:color w:val="000000"/>
          <w:sz w:val="24"/>
          <w:szCs w:val="20"/>
          <w:lang w:val="bg-BG"/>
        </w:rPr>
        <w:t>, ал. 3</w:t>
      </w:r>
      <w:r w:rsidRPr="00DD62BE">
        <w:rPr>
          <w:rFonts w:ascii="Times New Roman" w:eastAsia="Times New Roman" w:hAnsi="Times New Roman"/>
          <w:color w:val="000000"/>
          <w:sz w:val="24"/>
          <w:szCs w:val="20"/>
          <w:lang w:val="bg-BG"/>
        </w:rPr>
        <w:t xml:space="preserve">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DD62BE">
        <w:rPr>
          <w:rFonts w:ascii="Times New Roman" w:eastAsia="Times New Roman" w:hAnsi="Times New Roman"/>
          <w:color w:val="000000"/>
          <w:spacing w:val="1"/>
          <w:sz w:val="24"/>
          <w:szCs w:val="24"/>
          <w:lang w:val="bg-BG"/>
        </w:rPr>
        <w:t>чл.</w:t>
      </w:r>
      <w:r w:rsidR="00084698" w:rsidRPr="00DD62BE">
        <w:rPr>
          <w:rFonts w:ascii="Times New Roman" w:eastAsia="Times New Roman" w:hAnsi="Times New Roman"/>
          <w:color w:val="000000"/>
          <w:spacing w:val="1"/>
          <w:sz w:val="24"/>
          <w:szCs w:val="24"/>
          <w:lang w:val="bg-BG"/>
        </w:rPr>
        <w:t xml:space="preserve"> 2</w:t>
      </w:r>
      <w:r w:rsidR="000D578B">
        <w:rPr>
          <w:rFonts w:ascii="Times New Roman" w:eastAsia="Times New Roman" w:hAnsi="Times New Roman"/>
          <w:color w:val="000000"/>
          <w:spacing w:val="1"/>
          <w:sz w:val="24"/>
          <w:szCs w:val="24"/>
          <w:lang w:val="bg-BG"/>
        </w:rPr>
        <w:t>8</w:t>
      </w:r>
      <w:r w:rsidR="00ED15D6"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pacing w:val="1"/>
          <w:sz w:val="24"/>
          <w:szCs w:val="24"/>
          <w:lang w:val="bg-BG"/>
        </w:rPr>
        <w:t xml:space="preserve">– </w:t>
      </w:r>
      <w:r w:rsidR="00E4470A" w:rsidRPr="00DD62BE">
        <w:rPr>
          <w:rFonts w:ascii="Times New Roman" w:eastAsia="Times New Roman" w:hAnsi="Times New Roman"/>
          <w:color w:val="000000"/>
          <w:spacing w:val="1"/>
          <w:sz w:val="24"/>
          <w:szCs w:val="24"/>
        </w:rPr>
        <w:t>3</w:t>
      </w:r>
      <w:r w:rsidR="000D578B">
        <w:rPr>
          <w:rFonts w:ascii="Times New Roman" w:eastAsia="Times New Roman" w:hAnsi="Times New Roman"/>
          <w:color w:val="000000"/>
          <w:spacing w:val="1"/>
          <w:sz w:val="24"/>
          <w:szCs w:val="24"/>
          <w:lang w:val="bg-BG"/>
        </w:rPr>
        <w:t>2</w:t>
      </w:r>
      <w:r w:rsidRPr="00DD62BE">
        <w:rPr>
          <w:rFonts w:ascii="Times New Roman" w:eastAsia="Times New Roman" w:hAnsi="Times New Roman"/>
          <w:color w:val="000000"/>
          <w:spacing w:val="1"/>
          <w:sz w:val="24"/>
          <w:szCs w:val="24"/>
          <w:lang w:val="bg-BG"/>
        </w:rPr>
        <w:t xml:space="preserve"> от Договора</w:t>
      </w:r>
      <w:r w:rsidRPr="00DD62BE">
        <w:rPr>
          <w:rFonts w:ascii="Times New Roman" w:eastAsia="Times New Roman" w:hAnsi="Times New Roman"/>
          <w:color w:val="000000"/>
          <w:sz w:val="24"/>
          <w:szCs w:val="20"/>
          <w:lang w:val="bg-BG"/>
        </w:rPr>
        <w:t>.</w:t>
      </w:r>
      <w:bookmarkStart w:id="23" w:name="_DV_M67"/>
      <w:bookmarkStart w:id="24" w:name="_DV_M68"/>
      <w:bookmarkStart w:id="25" w:name="_DV_M69"/>
      <w:bookmarkEnd w:id="23"/>
      <w:bookmarkEnd w:id="24"/>
      <w:bookmarkEnd w:id="25"/>
    </w:p>
    <w:p w:rsidR="00576876" w:rsidRPr="00576876" w:rsidRDefault="00576876" w:rsidP="00241889">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28</w:t>
      </w:r>
      <w:r w:rsidR="00576876" w:rsidRPr="00175108">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713E0F">
        <w:rPr>
          <w:rFonts w:ascii="Times New Roman" w:eastAsia="Times New Roman" w:hAnsi="Times New Roman"/>
          <w:sz w:val="24"/>
          <w:szCs w:val="24"/>
          <w:lang w:val="bg-BG"/>
        </w:rPr>
        <w:t xml:space="preserve">0.5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нула цяло и пет</w:t>
      </w:r>
      <w:r w:rsidR="00576876" w:rsidRPr="00D35B84">
        <w:rPr>
          <w:rFonts w:ascii="Times New Roman" w:eastAsia="Times New Roman" w:hAnsi="Times New Roman"/>
          <w:sz w:val="24"/>
          <w:szCs w:val="24"/>
          <w:lang w:val="bg-BG"/>
        </w:rPr>
        <w:t xml:space="preserve"> на сто) от Цената за съответната дейност за всеки ден забава, но не повече от </w:t>
      </w:r>
      <w:r w:rsidR="00713E0F">
        <w:rPr>
          <w:rFonts w:ascii="Times New Roman" w:eastAsia="Times New Roman" w:hAnsi="Times New Roman"/>
          <w:sz w:val="24"/>
          <w:szCs w:val="24"/>
          <w:lang w:val="bg-BG"/>
        </w:rPr>
        <w:t xml:space="preserve">10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576876" w:rsidRPr="00D35B84">
        <w:rPr>
          <w:rFonts w:ascii="Times New Roman" w:eastAsia="Times New Roman" w:hAnsi="Times New Roman"/>
          <w:sz w:val="24"/>
          <w:szCs w:val="24"/>
          <w:lang w:val="bg-BG"/>
        </w:rPr>
        <w:t xml:space="preserve"> на сто) от Стойността на Договора</w:t>
      </w:r>
      <w:r w:rsidR="00713E0F">
        <w:rPr>
          <w:rFonts w:ascii="Times New Roman" w:eastAsia="Times New Roman" w:hAnsi="Times New Roman"/>
          <w:sz w:val="24"/>
          <w:szCs w:val="24"/>
          <w:lang w:val="bg-BG"/>
        </w:rPr>
        <w:t>.</w:t>
      </w:r>
    </w:p>
    <w:p w:rsidR="001F788B" w:rsidRPr="00D35B84" w:rsidRDefault="001F788B"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0D578B"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Чл.29</w:t>
      </w:r>
      <w:r w:rsidR="00576876" w:rsidRPr="00D35B84">
        <w:rPr>
          <w:rFonts w:ascii="Times New Roman" w:eastAsia="Times New Roman" w:hAnsi="Times New Roman"/>
          <w:b/>
          <w:sz w:val="24"/>
          <w:szCs w:val="20"/>
          <w:lang w:val="bg-BG"/>
        </w:rPr>
        <w:t xml:space="preserve">. </w:t>
      </w:r>
      <w:r w:rsidR="00576876" w:rsidRPr="00D35B84">
        <w:rPr>
          <w:rFonts w:ascii="Times New Roman" w:eastAsia="Times New Roman" w:hAnsi="Times New Roman"/>
          <w:sz w:val="24"/>
          <w:szCs w:val="24"/>
          <w:lang w:val="bg-BG"/>
        </w:rPr>
        <w:t xml:space="preserve">При констатирано </w:t>
      </w:r>
      <w:r w:rsidR="00576876"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00713E0F">
        <w:rPr>
          <w:rFonts w:ascii="Times New Roman" w:eastAsia="Times New Roman" w:hAnsi="Times New Roman"/>
          <w:sz w:val="24"/>
          <w:szCs w:val="24"/>
          <w:lang w:val="bg-BG"/>
        </w:rPr>
        <w:t>на о</w:t>
      </w:r>
      <w:r w:rsidR="00576876" w:rsidRPr="00D35B84">
        <w:rPr>
          <w:rFonts w:ascii="Times New Roman" w:eastAsia="Times New Roman" w:hAnsi="Times New Roman"/>
          <w:sz w:val="24"/>
          <w:szCs w:val="24"/>
          <w:lang w:val="bg-BG"/>
        </w:rPr>
        <w:t>тделна дейност или при отклонение от изискванията на ВЪЗЛОЖИТЕЛЯ, посочени в Техническата спецификация</w:t>
      </w:r>
      <w:r w:rsidR="00576876"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00576876" w:rsidRPr="00576876">
        <w:rPr>
          <w:rFonts w:ascii="Times New Roman" w:eastAsia="Times New Roman" w:hAnsi="Times New Roman"/>
          <w:sz w:val="24"/>
          <w:szCs w:val="24"/>
          <w:lang w:val="bg-BG"/>
        </w:rPr>
        <w:t xml:space="preserve"> съответната</w:t>
      </w:r>
      <w:r w:rsidR="00713E0F">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дейност, без да дължи допълнително възнаграждение за това. В случай, че и повторното изпълнение на услугата е </w:t>
      </w:r>
      <w:r w:rsidR="00576876" w:rsidRPr="00576876">
        <w:rPr>
          <w:rFonts w:ascii="Times New Roman" w:eastAsia="Times New Roman" w:hAnsi="Times New Roman"/>
          <w:color w:val="000000"/>
          <w:sz w:val="24"/>
          <w:szCs w:val="24"/>
          <w:lang w:val="bg-BG"/>
        </w:rPr>
        <w:t>некачествено,</w:t>
      </w:r>
      <w:r w:rsidR="00576876" w:rsidRPr="00576876">
        <w:rPr>
          <w:rFonts w:ascii="Times New Roman" w:eastAsia="Times New Roman" w:hAnsi="Times New Roman"/>
          <w:sz w:val="24"/>
          <w:szCs w:val="24"/>
          <w:lang w:val="bg-BG"/>
        </w:rPr>
        <w:t xml:space="preserve"> </w:t>
      </w:r>
      <w:r w:rsidR="009563B6"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00576876" w:rsidRPr="008A3C05">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 xml:space="preserve"> </w:t>
      </w:r>
    </w:p>
    <w:p w:rsidR="00576876" w:rsidRPr="00576876" w:rsidRDefault="00576876"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Чл.3</w:t>
      </w:r>
      <w:r w:rsidR="000D578B">
        <w:rPr>
          <w:rFonts w:ascii="Times New Roman" w:eastAsia="Times New Roman" w:hAnsi="Times New Roman"/>
          <w:b/>
          <w:sz w:val="24"/>
          <w:szCs w:val="20"/>
          <w:lang w:val="bg-BG"/>
        </w:rPr>
        <w:t>0</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00576876" w:rsidRPr="00D35B84">
        <w:rPr>
          <w:rFonts w:ascii="Times New Roman" w:eastAsia="Times New Roman" w:hAnsi="Times New Roman"/>
          <w:sz w:val="24"/>
          <w:szCs w:val="24"/>
          <w:lang w:val="bg-BG"/>
        </w:rPr>
        <w:t xml:space="preserve">Страна дължи неустойка в размер на </w:t>
      </w:r>
      <w:r w:rsidR="00713E0F">
        <w:rPr>
          <w:rFonts w:ascii="Times New Roman" w:eastAsia="Times New Roman" w:hAnsi="Times New Roman"/>
          <w:sz w:val="24"/>
          <w:szCs w:val="24"/>
          <w:lang w:val="bg-BG"/>
        </w:rPr>
        <w:t xml:space="preserve">10 </w:t>
      </w:r>
      <w:r w:rsidR="00713E0F"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713E0F" w:rsidRPr="00D35B84">
        <w:rPr>
          <w:rFonts w:ascii="Times New Roman" w:eastAsia="Times New Roman" w:hAnsi="Times New Roman"/>
          <w:sz w:val="24"/>
          <w:szCs w:val="24"/>
          <w:lang w:val="bg-BG"/>
        </w:rPr>
        <w:t xml:space="preserve"> на сто)</w:t>
      </w:r>
      <w:r w:rsidR="00713E0F">
        <w:rPr>
          <w:rFonts w:ascii="Times New Roman" w:eastAsia="Times New Roman" w:hAnsi="Times New Roman"/>
          <w:sz w:val="24"/>
          <w:szCs w:val="24"/>
          <w:lang w:val="bg-BG"/>
        </w:rPr>
        <w:t xml:space="preserve"> от Стойността на Договора.</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E45BD1" w:rsidP="00241889">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lang w:val="bg-BG"/>
        </w:rPr>
        <w:t>Чл.3</w:t>
      </w:r>
      <w:r w:rsidR="000D578B">
        <w:rPr>
          <w:rFonts w:ascii="Times New Roman" w:eastAsia="Times New Roman" w:hAnsi="Times New Roman"/>
          <w:b/>
          <w:sz w:val="24"/>
          <w:szCs w:val="20"/>
          <w:lang w:val="bg-BG"/>
        </w:rPr>
        <w:t>1</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00576876" w:rsidRPr="00576876">
        <w:rPr>
          <w:rFonts w:ascii="Times New Roman" w:eastAsia="Times New Roman" w:hAnsi="Times New Roman"/>
          <w:sz w:val="24"/>
          <w:szCs w:val="20"/>
        </w:rPr>
        <w:t xml:space="preserve"> </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576876" w:rsidP="00241889">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lastRenderedPageBreak/>
        <w:t xml:space="preserve">Чл. </w:t>
      </w:r>
      <w:r w:rsidR="00395856" w:rsidRPr="00576876">
        <w:rPr>
          <w:rFonts w:ascii="Times New Roman" w:eastAsia="Times New Roman" w:hAnsi="Times New Roman"/>
          <w:b/>
          <w:sz w:val="24"/>
          <w:szCs w:val="20"/>
          <w:lang w:val="bg-BG"/>
        </w:rPr>
        <w:t>3</w:t>
      </w:r>
      <w:r w:rsidR="000D578B">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241889">
      <w:pPr>
        <w:spacing w:after="0" w:line="240" w:lineRule="auto"/>
        <w:jc w:val="both"/>
        <w:rPr>
          <w:rFonts w:ascii="Times New Roman" w:eastAsia="Times New Roman" w:hAnsi="Times New Roman"/>
          <w:b/>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0D578B">
        <w:rPr>
          <w:rFonts w:ascii="Times New Roman" w:eastAsia="Times New Roman" w:hAnsi="Times New Roman"/>
          <w:b/>
          <w:sz w:val="24"/>
          <w:szCs w:val="24"/>
          <w:lang w:val="bg-BG"/>
        </w:rPr>
        <w:t>3</w:t>
      </w:r>
      <w:r w:rsidRPr="001F788B">
        <w:rPr>
          <w:rFonts w:ascii="Times New Roman" w:eastAsia="Times New Roman" w:hAnsi="Times New Roman"/>
          <w:b/>
          <w:sz w:val="24"/>
          <w:szCs w:val="24"/>
          <w:lang w:val="bg-BG"/>
        </w:rPr>
        <w:t>. (1)</w:t>
      </w:r>
      <w:r w:rsidRPr="00576876">
        <w:rPr>
          <w:rFonts w:ascii="Times New Roman" w:eastAsia="Times New Roman" w:hAnsi="Times New Roman"/>
          <w:sz w:val="24"/>
          <w:szCs w:val="24"/>
          <w:lang w:val="bg-BG"/>
        </w:rPr>
        <w:t xml:space="preserve"> Този Договор се прекратява: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A41071">
        <w:rPr>
          <w:rFonts w:ascii="Times New Roman" w:eastAsia="Times New Roman" w:hAnsi="Times New Roman"/>
          <w:sz w:val="24"/>
          <w:szCs w:val="24"/>
          <w:lang w:val="bg-BG"/>
        </w:rPr>
        <w:t>7 (седем)</w:t>
      </w:r>
      <w:r w:rsidRPr="0057687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241889">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ВЪЗЛОЖИТЕЛЯ.</w:t>
      </w:r>
    </w:p>
    <w:p w:rsidR="002D3B3D" w:rsidRPr="00576876" w:rsidRDefault="002D3B3D"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E45BD1" w:rsidP="00241889">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3</w:t>
      </w:r>
      <w:r w:rsidR="000D578B">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576876" w:rsidRPr="00576876">
        <w:rPr>
          <w:lang w:val="bg-BG"/>
        </w:rPr>
        <w:t xml:space="preserve"> </w:t>
      </w:r>
      <w:r w:rsidR="00576876"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241889">
      <w:pPr>
        <w:keepLines/>
        <w:tabs>
          <w:tab w:val="left" w:pos="4950"/>
        </w:tab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C64DFC">
        <w:rPr>
          <w:rFonts w:ascii="Times New Roman" w:eastAsia="Times New Roman" w:hAnsi="Times New Roman"/>
          <w:sz w:val="24"/>
          <w:szCs w:val="24"/>
          <w:lang w:val="bg-BG"/>
        </w:rPr>
        <w:t xml:space="preserve">14 (четиринадесет) </w:t>
      </w:r>
      <w:r w:rsidRPr="00576876">
        <w:rPr>
          <w:rFonts w:ascii="Times New Roman" w:eastAsia="Times New Roman" w:hAnsi="Times New Roman"/>
          <w:sz w:val="24"/>
          <w:szCs w:val="24"/>
          <w:lang w:val="bg-BG"/>
        </w:rPr>
        <w:t>дни, считано от Датата на влизане в сила;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C64DFC">
        <w:rPr>
          <w:rFonts w:ascii="Times New Roman" w:eastAsia="Times New Roman" w:hAnsi="Times New Roman"/>
          <w:sz w:val="24"/>
          <w:szCs w:val="24"/>
          <w:lang w:val="bg-BG"/>
        </w:rPr>
        <w:t xml:space="preserve">14 (четиринадесет) </w:t>
      </w:r>
      <w:r w:rsidR="00C64DFC" w:rsidRPr="00576876">
        <w:rPr>
          <w:rFonts w:ascii="Times New Roman" w:eastAsia="Times New Roman" w:hAnsi="Times New Roman"/>
          <w:sz w:val="24"/>
          <w:szCs w:val="24"/>
          <w:lang w:val="bg-BG"/>
        </w:rPr>
        <w:t>дни</w:t>
      </w:r>
      <w:r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576876" w:rsidRDefault="00576876" w:rsidP="00241889">
      <w:pPr>
        <w:keepLines/>
        <w:spacing w:after="0" w:line="240" w:lineRule="auto"/>
        <w:jc w:val="both"/>
        <w:rPr>
          <w:rFonts w:ascii="Times New Roman" w:eastAsia="Times New Roman" w:hAnsi="Times New Roman"/>
          <w:b/>
          <w:sz w:val="24"/>
          <w:szCs w:val="24"/>
          <w:lang w:val="bg-BG"/>
        </w:rPr>
      </w:pP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б) да предаде на </w:t>
      </w:r>
      <w:r w:rsidRPr="000D578B">
        <w:rPr>
          <w:rFonts w:ascii="Times New Roman" w:eastAsia="Times New Roman" w:hAnsi="Times New Roman"/>
          <w:color w:val="000000" w:themeColor="text1"/>
          <w:sz w:val="24"/>
          <w:szCs w:val="24"/>
          <w:lang w:val="bg-BG"/>
        </w:rPr>
        <w:t xml:space="preserve">ВЪЗЛОЖИТЕЛЯ всички </w:t>
      </w:r>
      <w:r w:rsidR="00C675BA" w:rsidRPr="000D578B">
        <w:rPr>
          <w:rFonts w:ascii="Times New Roman" w:eastAsia="Times New Roman" w:hAnsi="Times New Roman"/>
          <w:color w:val="000000" w:themeColor="text1"/>
          <w:sz w:val="24"/>
          <w:szCs w:val="24"/>
          <w:lang w:val="bg-BG"/>
        </w:rPr>
        <w:t>документи</w:t>
      </w:r>
      <w:r w:rsidRPr="000D578B">
        <w:rPr>
          <w:rFonts w:ascii="Times New Roman" w:eastAsia="Times New Roman" w:hAnsi="Times New Roman"/>
          <w:color w:val="000000" w:themeColor="text1"/>
          <w:sz w:val="24"/>
          <w:szCs w:val="24"/>
          <w:lang w:val="bg-BG"/>
        </w:rPr>
        <w:t>, изготвени от него в изпълнение на Договора до датата на прекратяването</w:t>
      </w:r>
      <w:r w:rsidRPr="00576876">
        <w:rPr>
          <w:rFonts w:ascii="Times New Roman" w:eastAsia="Times New Roman" w:hAnsi="Times New Roman"/>
          <w:sz w:val="24"/>
          <w:szCs w:val="24"/>
          <w:lang w:val="bg-BG"/>
        </w:rPr>
        <w:t>;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p>
    <w:p w:rsidR="00576876" w:rsidRPr="00D35B84"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D35B84" w:rsidRDefault="00576876" w:rsidP="00241889">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38</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241889">
      <w:pPr>
        <w:suppressAutoHyphens/>
        <w:spacing w:before="240"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w:t>
      </w:r>
      <w:r w:rsidR="00FA1599">
        <w:rPr>
          <w:rFonts w:ascii="Times New Roman" w:eastAsia="Times New Roman" w:hAnsi="Times New Roman"/>
          <w:noProof/>
          <w:sz w:val="24"/>
          <w:szCs w:val="24"/>
          <w:lang w:val="bg-BG" w:eastAsia="cs-CZ"/>
        </w:rPr>
        <w:t>а.</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576876" w:rsidRPr="00576876">
        <w:rPr>
          <w:rFonts w:ascii="Times New Roman" w:eastAsia="Times New Roman" w:hAnsi="Times New Roman"/>
          <w:noProof/>
          <w:sz w:val="24"/>
          <w:szCs w:val="24"/>
          <w:lang w:eastAsia="cs-CZ"/>
        </w:rPr>
        <w:t xml:space="preserve">  </w:t>
      </w:r>
      <w:r w:rsidR="00576876"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115 от ЗОП.</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241889">
      <w:pPr>
        <w:suppressAutoHyphens/>
        <w:spacing w:after="0" w:line="240" w:lineRule="auto"/>
        <w:jc w:val="both"/>
        <w:rPr>
          <w:rFonts w:ascii="Times New Roman" w:eastAsia="Times New Roman" w:hAnsi="Times New Roman"/>
          <w:b/>
          <w:sz w:val="24"/>
          <w:szCs w:val="24"/>
          <w:lang w:val="bg-BG"/>
        </w:rPr>
      </w:pP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
          <w:bCs/>
          <w:noProof/>
          <w:sz w:val="24"/>
          <w:szCs w:val="24"/>
          <w:lang w:val="bg-BG" w:eastAsia="en-GB"/>
        </w:rPr>
        <w:t xml:space="preserve">(1) </w:t>
      </w:r>
      <w:r w:rsidR="00576876"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576876" w:rsidRPr="00A97A10">
        <w:rPr>
          <w:rFonts w:ascii="Times New Roman" w:eastAsia="Times New Roman" w:hAnsi="Times New Roman"/>
          <w:bCs/>
          <w:noProof/>
          <w:sz w:val="24"/>
          <w:szCs w:val="24"/>
          <w:lang w:val="bg-BG" w:eastAsia="en-GB"/>
        </w:rPr>
        <w:t>Конфиденциална информация</w:t>
      </w:r>
      <w:r w:rsidR="00576876"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w:t>
      </w:r>
      <w:r w:rsidR="00576876" w:rsidRPr="00576876">
        <w:rPr>
          <w:rFonts w:ascii="Times New Roman" w:eastAsia="Times New Roman" w:hAnsi="Times New Roman"/>
          <w:bCs/>
          <w:noProof/>
          <w:sz w:val="24"/>
          <w:szCs w:val="24"/>
          <w:lang w:val="bg-BG" w:eastAsia="en-GB"/>
        </w:rPr>
        <w:lastRenderedPageBreak/>
        <w:t>на този Договор, с оглед бъдещо позоваване на придобит професионален опит от ИЗПЪЛНИТЕЛЯ.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случаите по точки 2 или 3 </w:t>
      </w:r>
      <w:r>
        <w:rPr>
          <w:rFonts w:ascii="Times New Roman" w:hAnsi="Times New Roman"/>
          <w:sz w:val="24"/>
          <w:szCs w:val="24"/>
          <w:lang w:val="bg-BG"/>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F37D5" w:rsidRPr="00576876" w:rsidRDefault="004F37D5" w:rsidP="00241889">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bookmarkStart w:id="26" w:name="_DV_M169"/>
      <w:bookmarkStart w:id="27" w:name="_DV_M170"/>
      <w:bookmarkEnd w:id="26"/>
      <w:bookmarkEnd w:id="27"/>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576876" w:rsidRPr="00576876">
        <w:rPr>
          <w:rFonts w:ascii="Times New Roman" w:eastAsia="Times New Roman" w:hAnsi="Times New Roman"/>
          <w:bCs/>
          <w:noProof/>
          <w:sz w:val="24"/>
          <w:szCs w:val="24"/>
          <w:lang w:val="bg-BG" w:eastAsia="en-GB"/>
        </w:rPr>
        <w:t xml:space="preserve">ВЪЗЛОЖИТЕЛЯ </w:t>
      </w:r>
      <w:r w:rsidR="00576876"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00576876" w:rsidRPr="00576876">
        <w:rPr>
          <w:rFonts w:ascii="Times New Roman" w:eastAsia="Times New Roman" w:hAnsi="Times New Roman"/>
          <w:bCs/>
          <w:noProof/>
          <w:sz w:val="24"/>
          <w:szCs w:val="24"/>
          <w:lang w:val="bg-BG" w:eastAsia="en-GB"/>
        </w:rPr>
        <w:t>ВЪЗЛОЖИТЕЛЯ</w:t>
      </w:r>
      <w:r w:rsidR="00576876"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241889">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2</w:t>
      </w:r>
      <w:r>
        <w:rPr>
          <w:rFonts w:ascii="Times New Roman" w:eastAsia="Times New Roman" w:hAnsi="Times New Roman"/>
          <w:b/>
          <w:sz w:val="24"/>
          <w:szCs w:val="24"/>
          <w:lang w:val="bg-BG"/>
        </w:rPr>
        <w:t>.</w:t>
      </w:r>
      <w:r w:rsidR="00576876" w:rsidRPr="00576876">
        <w:rPr>
          <w:rFonts w:ascii="Times New Roman" w:eastAsia="Times New Roman" w:hAnsi="Times New Roman"/>
          <w:b/>
          <w:bCs/>
          <w:noProof/>
          <w:sz w:val="24"/>
          <w:szCs w:val="24"/>
          <w:lang w:val="bg-BG" w:eastAsia="cs-CZ"/>
        </w:rPr>
        <w:t>(1)</w:t>
      </w:r>
      <w:r w:rsidR="00576876"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lastRenderedPageBreak/>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3F50F3">
        <w:rPr>
          <w:rFonts w:ascii="Times New Roman" w:eastAsia="Times New Roman" w:hAnsi="Times New Roman"/>
          <w:noProof/>
          <w:sz w:val="24"/>
          <w:szCs w:val="24"/>
          <w:lang w:val="bg-BG" w:eastAsia="cs-CZ"/>
        </w:rPr>
        <w:t>7</w:t>
      </w:r>
      <w:r w:rsidRPr="00576876">
        <w:rPr>
          <w:rFonts w:ascii="Times New Roman" w:eastAsia="Times New Roman" w:hAnsi="Times New Roman"/>
          <w:noProof/>
          <w:sz w:val="24"/>
          <w:szCs w:val="24"/>
          <w:lang w:val="bg-BG" w:eastAsia="cs-CZ"/>
        </w:rPr>
        <w:t xml:space="preserve"> (</w:t>
      </w:r>
      <w:r w:rsidR="003F50F3">
        <w:rPr>
          <w:rFonts w:ascii="Times New Roman" w:eastAsia="Times New Roman" w:hAnsi="Times New Roman"/>
          <w:noProof/>
          <w:sz w:val="24"/>
          <w:szCs w:val="24"/>
          <w:lang w:val="bg-BG" w:eastAsia="cs-CZ"/>
        </w:rPr>
        <w:t>седем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45BD1"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3</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576876" w:rsidRPr="00576876">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4F37D5"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45</w:t>
      </w:r>
      <w:r w:rsidR="00576876" w:rsidRPr="00576876">
        <w:rPr>
          <w:rFonts w:ascii="Times New Roman" w:eastAsia="Times New Roman" w:hAnsi="Times New Roman"/>
          <w:b/>
          <w:sz w:val="24"/>
          <w:szCs w:val="24"/>
          <w:lang w:val="bg-BG"/>
        </w:rPr>
        <w:t xml:space="preserve">. (1) </w:t>
      </w:r>
      <w:r w:rsidR="00576876"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3F50F3">
        <w:rPr>
          <w:rFonts w:ascii="Times New Roman" w:eastAsia="Times New Roman" w:hAnsi="Times New Roman"/>
          <w:noProof/>
          <w:sz w:val="24"/>
          <w:szCs w:val="24"/>
          <w:lang w:val="bg-BG" w:eastAsia="en-GB"/>
        </w:rPr>
        <w:t>3 (три)</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241889">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lastRenderedPageBreak/>
        <w:t>Чл.</w:t>
      </w:r>
      <w:r w:rsidR="000D578B">
        <w:rPr>
          <w:rFonts w:ascii="Times New Roman" w:eastAsia="Times New Roman" w:hAnsi="Times New Roman"/>
          <w:b/>
          <w:sz w:val="24"/>
          <w:szCs w:val="24"/>
          <w:lang w:val="bg-BG"/>
        </w:rPr>
        <w:t>47</w:t>
      </w:r>
      <w:r>
        <w:rPr>
          <w:rFonts w:ascii="Times New Roman" w:eastAsia="Times New Roman" w:hAnsi="Times New Roman"/>
          <w:b/>
          <w:sz w:val="24"/>
          <w:szCs w:val="24"/>
          <w:lang w:val="bg-BG"/>
        </w:rPr>
        <w:t>.</w:t>
      </w:r>
      <w:r w:rsidR="00576876" w:rsidRPr="00576876">
        <w:rPr>
          <w:rFonts w:ascii="Times New Roman" w:eastAsia="Times New Roman" w:hAnsi="Times New Roman"/>
          <w:b/>
          <w:noProof/>
          <w:sz w:val="24"/>
          <w:szCs w:val="24"/>
          <w:lang w:val="bg-BG" w:eastAsia="en-GB"/>
        </w:rPr>
        <w:t>(1)</w:t>
      </w:r>
      <w:r w:rsidR="00576876"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563602">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563602">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w:t>
      </w:r>
      <w:r w:rsidR="00563602">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7652B0">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7652B0">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w:t>
      </w:r>
      <w:r w:rsidR="00576876" w:rsidRPr="00576876">
        <w:rPr>
          <w:rFonts w:ascii="Times New Roman" w:eastAsia="Times New Roman" w:hAnsi="Times New Roman"/>
          <w:bCs/>
          <w:noProof/>
          <w:sz w:val="24"/>
          <w:szCs w:val="24"/>
          <w:lang w:val="bg-BG" w:eastAsia="en-GB"/>
        </w:rPr>
        <w:lastRenderedPageBreak/>
        <w:t xml:space="preserve">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76876" w:rsidRPr="00576876">
        <w:rPr>
          <w:rFonts w:ascii="Times New Roman" w:eastAsia="Times New Roman" w:hAnsi="Times New Roman"/>
          <w:noProof/>
          <w:sz w:val="24"/>
          <w:szCs w:val="24"/>
          <w:lang w:val="bg-BG" w:eastAsia="en-GB"/>
        </w:rPr>
        <w:t>от компетентния български съд</w:t>
      </w:r>
      <w:r w:rsidR="00576876" w:rsidRPr="00576876">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EA451C" w:rsidRPr="00EA451C" w:rsidRDefault="00E45BD1" w:rsidP="00241889">
      <w:pPr>
        <w:suppressAutoHyphens/>
        <w:spacing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0D578B">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proofErr w:type="gramStart"/>
      <w:r w:rsidR="00EA451C" w:rsidRPr="00EA451C">
        <w:rPr>
          <w:rFonts w:ascii="Times New Roman" w:eastAsia="Times New Roman" w:hAnsi="Times New Roman"/>
          <w:noProof/>
          <w:sz w:val="24"/>
          <w:szCs w:val="24"/>
          <w:lang w:eastAsia="en-GB"/>
        </w:rPr>
        <w:t xml:space="preserve">Този Договор се състои от ………. страници и е изготвен и подписан в 3 еднообразни екземпляра – </w:t>
      </w:r>
      <w:r w:rsidR="00EA451C" w:rsidRPr="00EA451C">
        <w:rPr>
          <w:rFonts w:ascii="Times New Roman" w:hAnsi="Times New Roman"/>
          <w:sz w:val="24"/>
          <w:szCs w:val="24"/>
        </w:rPr>
        <w:t>два за ВЪЗЛОЖИТЕЛЯ и един за ИЗПЪЛНИТЕЛЯ</w:t>
      </w:r>
      <w:r w:rsidR="00EA451C" w:rsidRPr="00EA451C">
        <w:rPr>
          <w:rFonts w:ascii="Times New Roman" w:eastAsia="Times New Roman" w:hAnsi="Times New Roman"/>
          <w:noProof/>
          <w:sz w:val="24"/>
          <w:szCs w:val="24"/>
          <w:lang w:eastAsia="en-GB"/>
        </w:rPr>
        <w:t>.</w:t>
      </w:r>
      <w:proofErr w:type="gramEnd"/>
    </w:p>
    <w:p w:rsidR="00576876" w:rsidRPr="00576876" w:rsidRDefault="00576876" w:rsidP="00241889">
      <w:pPr>
        <w:suppressAutoHyphens/>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241889">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E45BD1" w:rsidP="00241889">
      <w:pPr>
        <w:autoSpaceDE w:val="0"/>
        <w:autoSpaceDN w:val="0"/>
        <w:adjustRightInd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0D578B">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E351DB"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1 – Техническа спецификация</w:t>
      </w:r>
      <w:r w:rsidR="00576876" w:rsidRPr="00576876">
        <w:rPr>
          <w:rFonts w:ascii="Times New Roman" w:eastAsia="Times New Roman" w:hAnsi="Times New Roman"/>
          <w:bCs/>
          <w:iCs/>
          <w:sz w:val="24"/>
          <w:szCs w:val="24"/>
          <w:lang w:val="bg-BG" w:eastAsia="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 xml:space="preserve">Приложение № 2 – </w:t>
      </w:r>
      <w:r w:rsidR="00E351DB">
        <w:rPr>
          <w:rFonts w:ascii="Times New Roman" w:eastAsia="Times New Roman" w:hAnsi="Times New Roman"/>
          <w:bCs/>
          <w:iCs/>
          <w:sz w:val="24"/>
          <w:szCs w:val="24"/>
          <w:lang w:val="bg-BG" w:eastAsia="bg-BG"/>
        </w:rPr>
        <w:t>Предложение за изпълнение</w:t>
      </w:r>
      <w:r w:rsidRPr="00576876">
        <w:rPr>
          <w:rFonts w:ascii="Times New Roman" w:eastAsia="Times New Roman" w:hAnsi="Times New Roman"/>
          <w:bCs/>
          <w:iCs/>
          <w:sz w:val="24"/>
          <w:szCs w:val="24"/>
          <w:lang w:val="bg-BG" w:eastAsia="bg-BG"/>
        </w:rPr>
        <w:t xml:space="preserve"> на ИЗПЪЛНИТЕЛЯ;</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576876" w:rsidRPr="000D578B"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0D578B">
        <w:rPr>
          <w:rFonts w:ascii="Times New Roman" w:eastAsia="Times New Roman" w:hAnsi="Times New Roman"/>
          <w:bCs/>
          <w:iCs/>
          <w:sz w:val="24"/>
          <w:szCs w:val="24"/>
          <w:lang w:val="bg-BG" w:eastAsia="bg-BG"/>
        </w:rPr>
        <w:t xml:space="preserve">Приложение № 4 –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EA451C" w:rsidRPr="000D578B">
        <w:rPr>
          <w:rFonts w:ascii="Times New Roman" w:hAnsi="Times New Roman"/>
          <w:color w:val="000000"/>
          <w:sz w:val="24"/>
          <w:szCs w:val="24"/>
        </w:rPr>
        <w:t>обществената поръчка</w:t>
      </w:r>
      <w:r w:rsidR="00EA451C" w:rsidRPr="000D578B">
        <w:rPr>
          <w:rFonts w:ascii="Times New Roman" w:hAnsi="Times New Roman"/>
          <w:color w:val="000000"/>
          <w:sz w:val="24"/>
          <w:szCs w:val="24"/>
          <w:lang w:val="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5 – Гаранция за изпълнение</w:t>
      </w:r>
      <w:r w:rsidR="00EA451C">
        <w:rPr>
          <w:rFonts w:ascii="Times New Roman" w:eastAsia="Times New Roman" w:hAnsi="Times New Roman"/>
          <w:bCs/>
          <w:iCs/>
          <w:sz w:val="24"/>
          <w:szCs w:val="24"/>
          <w:lang w:val="bg-BG" w:eastAsia="bg-BG"/>
        </w:rPr>
        <w:t>.</w:t>
      </w:r>
    </w:p>
    <w:p w:rsid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0D578B"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241889">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E556ED" w:rsidRPr="004F37D5" w:rsidRDefault="00E556ED" w:rsidP="00E556ED">
      <w:pPr>
        <w:spacing w:line="240" w:lineRule="auto"/>
        <w:jc w:val="both"/>
        <w:rPr>
          <w:rFonts w:ascii="Times New Roman" w:hAnsi="Times New Roman"/>
          <w:b/>
          <w:sz w:val="24"/>
          <w:szCs w:val="24"/>
        </w:rPr>
      </w:pPr>
      <w:r w:rsidRPr="004F37D5">
        <w:rPr>
          <w:rFonts w:ascii="Times New Roman" w:hAnsi="Times New Roman"/>
          <w:b/>
          <w:sz w:val="24"/>
          <w:szCs w:val="24"/>
        </w:rPr>
        <w:t>ВЪЗЛОЖИТЕЛ:                                                    ИЗПЪЛНИТЕЛ:</w:t>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r>
    </w:p>
    <w:p w:rsidR="00E556ED" w:rsidRPr="00E82E37" w:rsidRDefault="00E556ED" w:rsidP="00E556ED">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 xml:space="preserve">КМЕТ НА </w:t>
      </w:r>
    </w:p>
    <w:p w:rsidR="00E556ED" w:rsidRPr="00E82E37" w:rsidRDefault="00E556ED" w:rsidP="00E556ED">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ОБЩИНА ДОЛНА БАНЯ</w:t>
      </w:r>
    </w:p>
    <w:p w:rsidR="00E556ED" w:rsidRPr="00E82E37" w:rsidRDefault="00E556ED" w:rsidP="00E556ED">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t xml:space="preserve">   /............................................/</w:t>
      </w:r>
    </w:p>
    <w:p w:rsidR="00E556ED" w:rsidRPr="00E82E37" w:rsidRDefault="00E556ED" w:rsidP="00E556ED">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t>/</w:t>
      </w:r>
      <w:r w:rsidRPr="00E82E37">
        <w:rPr>
          <w:rFonts w:ascii="Times New Roman" w:eastAsia="Times New Roman" w:hAnsi="Times New Roman"/>
          <w:bCs/>
          <w:sz w:val="24"/>
          <w:szCs w:val="24"/>
          <w:lang w:val="bg-BG" w:eastAsia="bg-BG"/>
        </w:rPr>
        <w:t xml:space="preserve"> </w:t>
      </w:r>
      <w:r w:rsidRPr="00E82E37">
        <w:rPr>
          <w:rFonts w:ascii="Times New Roman" w:eastAsia="Times New Roman" w:hAnsi="Times New Roman"/>
          <w:b/>
          <w:sz w:val="24"/>
          <w:szCs w:val="24"/>
          <w:lang w:val="bg-BG" w:eastAsia="bg-BG"/>
        </w:rPr>
        <w:t>Владимир Николов Джамбазов /</w:t>
      </w:r>
    </w:p>
    <w:p w:rsidR="00E556ED" w:rsidRPr="00E82E37" w:rsidRDefault="00E556ED" w:rsidP="00E556ED">
      <w:pPr>
        <w:tabs>
          <w:tab w:val="left" w:pos="1080"/>
        </w:tabs>
        <w:spacing w:after="0" w:line="240" w:lineRule="auto"/>
        <w:ind w:right="50"/>
        <w:rPr>
          <w:rFonts w:ascii="Times New Roman" w:eastAsia="Times New Roman" w:hAnsi="Times New Roman"/>
          <w:b/>
          <w:sz w:val="24"/>
          <w:szCs w:val="24"/>
          <w:lang w:val="bg-BG" w:eastAsia="bg-BG"/>
        </w:rPr>
      </w:pPr>
    </w:p>
    <w:p w:rsidR="00E556ED" w:rsidRPr="00E82E37" w:rsidRDefault="00E556ED" w:rsidP="00E556ED">
      <w:pPr>
        <w:tabs>
          <w:tab w:val="left" w:pos="1080"/>
        </w:tabs>
        <w:spacing w:after="0" w:line="240" w:lineRule="auto"/>
        <w:ind w:right="50"/>
        <w:rPr>
          <w:rFonts w:ascii="Times New Roman" w:eastAsia="Times New Roman" w:hAnsi="Times New Roman"/>
          <w:b/>
          <w:sz w:val="24"/>
          <w:szCs w:val="24"/>
          <w:lang w:val="bg-BG" w:eastAsia="bg-BG"/>
        </w:rPr>
      </w:pPr>
    </w:p>
    <w:p w:rsidR="00E556ED" w:rsidRPr="00E82E37" w:rsidRDefault="00E556ED" w:rsidP="00E556ED">
      <w:pPr>
        <w:tabs>
          <w:tab w:val="left" w:pos="1457"/>
        </w:tabs>
        <w:spacing w:after="160" w:line="240" w:lineRule="auto"/>
        <w:rPr>
          <w:rFonts w:ascii="Times New Roman" w:hAnsi="Times New Roman"/>
          <w:b/>
          <w:sz w:val="24"/>
          <w:szCs w:val="24"/>
          <w:lang w:val="bg-BG"/>
        </w:rPr>
      </w:pPr>
      <w:r w:rsidRPr="00E82E37">
        <w:rPr>
          <w:rFonts w:ascii="Times New Roman" w:hAnsi="Times New Roman"/>
          <w:b/>
          <w:sz w:val="24"/>
          <w:szCs w:val="24"/>
          <w:lang w:val="bg-BG"/>
        </w:rPr>
        <w:t>Директор дирекция АПОФУС:</w:t>
      </w:r>
    </w:p>
    <w:p w:rsidR="00E556ED" w:rsidRPr="00E82E37" w:rsidRDefault="00E556ED" w:rsidP="00E556ED">
      <w:pPr>
        <w:tabs>
          <w:tab w:val="left" w:pos="1457"/>
        </w:tabs>
        <w:spacing w:after="160" w:line="240" w:lineRule="auto"/>
        <w:rPr>
          <w:rFonts w:ascii="Times New Roman" w:hAnsi="Times New Roman"/>
          <w:b/>
          <w:bCs/>
          <w:sz w:val="24"/>
          <w:szCs w:val="24"/>
          <w:lang w:val="bg-BG" w:eastAsia="bg-BG"/>
        </w:rPr>
      </w:pPr>
      <w:r w:rsidRPr="00E82E37">
        <w:rPr>
          <w:rFonts w:ascii="Times New Roman" w:hAnsi="Times New Roman"/>
          <w:b/>
          <w:sz w:val="24"/>
          <w:szCs w:val="24"/>
          <w:lang w:val="bg-BG"/>
        </w:rPr>
        <w:tab/>
      </w:r>
      <w:r w:rsidRPr="00E82E37">
        <w:rPr>
          <w:rFonts w:ascii="Times New Roman" w:hAnsi="Times New Roman"/>
          <w:b/>
          <w:sz w:val="24"/>
          <w:szCs w:val="24"/>
          <w:lang w:val="bg-BG"/>
        </w:rPr>
        <w:tab/>
      </w:r>
      <w:r w:rsidRPr="00E82E37">
        <w:rPr>
          <w:rFonts w:ascii="Times New Roman" w:hAnsi="Times New Roman"/>
          <w:b/>
          <w:sz w:val="24"/>
          <w:szCs w:val="24"/>
          <w:lang w:val="bg-BG"/>
        </w:rPr>
        <w:tab/>
        <w:t>/Нина Иванова Арнаудска/</w:t>
      </w:r>
    </w:p>
    <w:p w:rsidR="004F37D5" w:rsidRPr="004F37D5" w:rsidRDefault="004F37D5" w:rsidP="00241889">
      <w:pPr>
        <w:spacing w:line="240" w:lineRule="auto"/>
        <w:jc w:val="both"/>
        <w:rPr>
          <w:rFonts w:ascii="Times New Roman" w:hAnsi="Times New Roman"/>
          <w:b/>
          <w:sz w:val="24"/>
          <w:szCs w:val="24"/>
        </w:rPr>
      </w:pPr>
    </w:p>
    <w:p w:rsidR="00912BD7" w:rsidRDefault="00912BD7" w:rsidP="00241889">
      <w:pPr>
        <w:spacing w:line="240" w:lineRule="auto"/>
      </w:pPr>
    </w:p>
    <w:sectPr w:rsidR="00912BD7" w:rsidSect="00D653BF">
      <w:footerReference w:type="default" r:id="rId11"/>
      <w:pgSz w:w="11906" w:h="16838"/>
      <w:pgMar w:top="1530" w:right="1417" w:bottom="1417" w:left="1417" w:header="708"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45" w:rsidRDefault="001E5F45" w:rsidP="00576876">
      <w:pPr>
        <w:spacing w:after="0" w:line="240" w:lineRule="auto"/>
      </w:pPr>
      <w:r>
        <w:separator/>
      </w:r>
    </w:p>
  </w:endnote>
  <w:endnote w:type="continuationSeparator" w:id="0">
    <w:p w:rsidR="001E5F45" w:rsidRDefault="001E5F45"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ont317">
    <w:charset w:val="CC"/>
    <w:family w:val="auto"/>
    <w:pitch w:val="variable"/>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32" w:rsidRPr="00132407" w:rsidRDefault="001F5532" w:rsidP="003C6AAB">
    <w:pPr>
      <w:pStyle w:val="a7"/>
      <w:tabs>
        <w:tab w:val="left" w:pos="261"/>
      </w:tabs>
      <w:jc w:val="right"/>
      <w:rPr>
        <w:szCs w:val="24"/>
      </w:rPr>
    </w:pPr>
    <w:r>
      <w:rPr>
        <w:szCs w:val="24"/>
      </w:rPr>
      <w:t>Стр.</w:t>
    </w:r>
    <w:r w:rsidRPr="00132407">
      <w:rPr>
        <w:szCs w:val="24"/>
      </w:rPr>
      <w:t xml:space="preserve"> </w:t>
    </w:r>
    <w:r w:rsidR="00852DF0" w:rsidRPr="00132407">
      <w:rPr>
        <w:b/>
        <w:bCs/>
        <w:szCs w:val="24"/>
      </w:rPr>
      <w:fldChar w:fldCharType="begin"/>
    </w:r>
    <w:r w:rsidRPr="00132407">
      <w:rPr>
        <w:b/>
        <w:bCs/>
        <w:szCs w:val="24"/>
      </w:rPr>
      <w:instrText xml:space="preserve"> PAGE </w:instrText>
    </w:r>
    <w:r w:rsidR="00852DF0" w:rsidRPr="00132407">
      <w:rPr>
        <w:b/>
        <w:bCs/>
        <w:szCs w:val="24"/>
      </w:rPr>
      <w:fldChar w:fldCharType="separate"/>
    </w:r>
    <w:r w:rsidR="00E556ED">
      <w:rPr>
        <w:b/>
        <w:bCs/>
        <w:noProof/>
        <w:szCs w:val="24"/>
      </w:rPr>
      <w:t>1</w:t>
    </w:r>
    <w:r w:rsidR="00852DF0" w:rsidRPr="00132407">
      <w:rPr>
        <w:b/>
        <w:bCs/>
        <w:szCs w:val="24"/>
      </w:rPr>
      <w:fldChar w:fldCharType="end"/>
    </w:r>
    <w:r w:rsidRPr="00132407">
      <w:rPr>
        <w:szCs w:val="24"/>
      </w:rPr>
      <w:t xml:space="preserve"> </w:t>
    </w:r>
    <w:r>
      <w:rPr>
        <w:szCs w:val="24"/>
      </w:rPr>
      <w:t>от</w:t>
    </w:r>
    <w:r w:rsidRPr="00132407">
      <w:rPr>
        <w:szCs w:val="24"/>
      </w:rPr>
      <w:t xml:space="preserve"> </w:t>
    </w:r>
    <w:r w:rsidR="00852DF0" w:rsidRPr="00132407">
      <w:rPr>
        <w:b/>
        <w:bCs/>
        <w:szCs w:val="24"/>
      </w:rPr>
      <w:fldChar w:fldCharType="begin"/>
    </w:r>
    <w:r w:rsidRPr="00132407">
      <w:rPr>
        <w:b/>
        <w:bCs/>
        <w:szCs w:val="24"/>
      </w:rPr>
      <w:instrText xml:space="preserve"> NUMPAGES  </w:instrText>
    </w:r>
    <w:r w:rsidR="00852DF0" w:rsidRPr="00132407">
      <w:rPr>
        <w:b/>
        <w:bCs/>
        <w:szCs w:val="24"/>
      </w:rPr>
      <w:fldChar w:fldCharType="separate"/>
    </w:r>
    <w:r w:rsidR="00E556ED">
      <w:rPr>
        <w:b/>
        <w:bCs/>
        <w:noProof/>
        <w:szCs w:val="24"/>
      </w:rPr>
      <w:t>18</w:t>
    </w:r>
    <w:r w:rsidR="00852DF0"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45" w:rsidRDefault="001E5F45" w:rsidP="00576876">
      <w:pPr>
        <w:spacing w:after="0" w:line="240" w:lineRule="auto"/>
      </w:pPr>
      <w:r>
        <w:separator/>
      </w:r>
    </w:p>
  </w:footnote>
  <w:footnote w:type="continuationSeparator" w:id="0">
    <w:p w:rsidR="001E5F45" w:rsidRDefault="001E5F45" w:rsidP="00576876">
      <w:pPr>
        <w:spacing w:after="0" w:line="240" w:lineRule="auto"/>
      </w:pPr>
      <w:r>
        <w:continuationSeparator/>
      </w:r>
    </w:p>
  </w:footnote>
  <w:footnote w:id="1">
    <w:p w:rsidR="00B14897" w:rsidRPr="00E827BB" w:rsidRDefault="00B14897" w:rsidP="00B14897">
      <w:pPr>
        <w:pStyle w:val="a9"/>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5746CB2"/>
    <w:multiLevelType w:val="hybridMultilevel"/>
    <w:tmpl w:val="8DAEE5AE"/>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nsid w:val="1031580F"/>
    <w:multiLevelType w:val="hybridMultilevel"/>
    <w:tmpl w:val="365A6EE4"/>
    <w:lvl w:ilvl="0" w:tplc="A1723C6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2CA0AF4"/>
    <w:multiLevelType w:val="hybridMultilevel"/>
    <w:tmpl w:val="C5BEB31C"/>
    <w:lvl w:ilvl="0" w:tplc="91BA010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nsid w:val="1CF35DD5"/>
    <w:multiLevelType w:val="hybridMultilevel"/>
    <w:tmpl w:val="FBE2C9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0A178B9"/>
    <w:multiLevelType w:val="hybridMultilevel"/>
    <w:tmpl w:val="5608E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nsid w:val="25415F48"/>
    <w:multiLevelType w:val="hybridMultilevel"/>
    <w:tmpl w:val="35E04F3C"/>
    <w:lvl w:ilvl="0" w:tplc="91BA01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AD30CF3"/>
    <w:multiLevelType w:val="hybridMultilevel"/>
    <w:tmpl w:val="FA682166"/>
    <w:lvl w:ilvl="0" w:tplc="7332B6A4">
      <w:start w:val="1"/>
      <w:numFmt w:val="decimal"/>
      <w:lvlText w:val="2.%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6E3712D"/>
    <w:multiLevelType w:val="hybridMultilevel"/>
    <w:tmpl w:val="441694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F351968"/>
    <w:multiLevelType w:val="hybridMultilevel"/>
    <w:tmpl w:val="E12AB006"/>
    <w:lvl w:ilvl="0" w:tplc="04020009">
      <w:start w:val="1"/>
      <w:numFmt w:val="bullet"/>
      <w:lvlText w:val=""/>
      <w:lvlJc w:val="left"/>
      <w:pPr>
        <w:ind w:left="720" w:hanging="360"/>
      </w:pPr>
      <w:rPr>
        <w:rFonts w:ascii="Wingdings" w:hAnsi="Wingdings" w:hint="default"/>
      </w:rPr>
    </w:lvl>
    <w:lvl w:ilvl="1" w:tplc="7A6E5802">
      <w:start w:val="3"/>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BA2547D"/>
    <w:multiLevelType w:val="hybridMultilevel"/>
    <w:tmpl w:val="18E2055C"/>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16D7C64"/>
    <w:multiLevelType w:val="hybridMultilevel"/>
    <w:tmpl w:val="B290D2BC"/>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5">
    <w:nsid w:val="53E12902"/>
    <w:multiLevelType w:val="hybridMultilevel"/>
    <w:tmpl w:val="C78E0B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56C4F28"/>
    <w:multiLevelType w:val="hybridMultilevel"/>
    <w:tmpl w:val="6A68853A"/>
    <w:lvl w:ilvl="0" w:tplc="A8F6682A">
      <w:start w:val="1"/>
      <w:numFmt w:val="decimal"/>
      <w:lvlText w:val="%1."/>
      <w:lvlJc w:val="left"/>
      <w:pPr>
        <w:ind w:left="1636" w:hanging="360"/>
      </w:pPr>
      <w:rPr>
        <w:rFonts w:eastAsia="Calibri" w:hint="default"/>
        <w:i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27">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8">
    <w:nsid w:val="5CF910BA"/>
    <w:multiLevelType w:val="hybridMultilevel"/>
    <w:tmpl w:val="C5EA390A"/>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0">
    <w:nsid w:val="6089411B"/>
    <w:multiLevelType w:val="hybridMultilevel"/>
    <w:tmpl w:val="CE46D892"/>
    <w:lvl w:ilvl="0" w:tplc="91BA010C">
      <w:start w:val="1"/>
      <w:numFmt w:val="bullet"/>
      <w:lvlText w:val=""/>
      <w:lvlJc w:val="left"/>
      <w:pPr>
        <w:ind w:left="720" w:hanging="360"/>
      </w:pPr>
      <w:rPr>
        <w:rFonts w:ascii="Symbol" w:hAnsi="Symbol" w:hint="default"/>
      </w:rPr>
    </w:lvl>
    <w:lvl w:ilvl="1" w:tplc="91BA010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2">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1"/>
  </w:num>
  <w:num w:numId="13">
    <w:abstractNumId w:val="19"/>
  </w:num>
  <w:num w:numId="14">
    <w:abstractNumId w:val="22"/>
  </w:num>
  <w:num w:numId="15">
    <w:abstractNumId w:val="1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10"/>
  </w:num>
  <w:num w:numId="26">
    <w:abstractNumId w:val="5"/>
  </w:num>
  <w:num w:numId="27">
    <w:abstractNumId w:val="15"/>
  </w:num>
  <w:num w:numId="28">
    <w:abstractNumId w:val="21"/>
  </w:num>
  <w:num w:numId="29">
    <w:abstractNumId w:val="30"/>
  </w:num>
  <w:num w:numId="30">
    <w:abstractNumId w:val="28"/>
  </w:num>
  <w:num w:numId="31">
    <w:abstractNumId w:val="23"/>
  </w:num>
  <w:num w:numId="32">
    <w:abstractNumId w:val="1"/>
  </w:num>
  <w:num w:numId="33">
    <w:abstractNumId w:val="7"/>
  </w:num>
  <w:num w:numId="34">
    <w:abstractNumId w:val="3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6876"/>
    <w:rsid w:val="00003893"/>
    <w:rsid w:val="00011E5E"/>
    <w:rsid w:val="00034632"/>
    <w:rsid w:val="00046A22"/>
    <w:rsid w:val="00062A10"/>
    <w:rsid w:val="000650D5"/>
    <w:rsid w:val="00084698"/>
    <w:rsid w:val="00086926"/>
    <w:rsid w:val="000915F3"/>
    <w:rsid w:val="00094867"/>
    <w:rsid w:val="000A4436"/>
    <w:rsid w:val="000B4B74"/>
    <w:rsid w:val="000D42EE"/>
    <w:rsid w:val="000D578B"/>
    <w:rsid w:val="000D5D60"/>
    <w:rsid w:val="000E1ECA"/>
    <w:rsid w:val="000E50C5"/>
    <w:rsid w:val="000F0A38"/>
    <w:rsid w:val="000F24D0"/>
    <w:rsid w:val="000F68D0"/>
    <w:rsid w:val="00103CEF"/>
    <w:rsid w:val="00104FFA"/>
    <w:rsid w:val="00106E5E"/>
    <w:rsid w:val="00114363"/>
    <w:rsid w:val="001306D4"/>
    <w:rsid w:val="00135E12"/>
    <w:rsid w:val="00135F3A"/>
    <w:rsid w:val="00144119"/>
    <w:rsid w:val="0015138B"/>
    <w:rsid w:val="00175108"/>
    <w:rsid w:val="00175406"/>
    <w:rsid w:val="001814C2"/>
    <w:rsid w:val="00195D67"/>
    <w:rsid w:val="001A0E57"/>
    <w:rsid w:val="001A7F89"/>
    <w:rsid w:val="001C72A0"/>
    <w:rsid w:val="001C7F01"/>
    <w:rsid w:val="001D6DFC"/>
    <w:rsid w:val="001E1DEC"/>
    <w:rsid w:val="001E5F45"/>
    <w:rsid w:val="001E6350"/>
    <w:rsid w:val="001F5532"/>
    <w:rsid w:val="001F788B"/>
    <w:rsid w:val="0020016F"/>
    <w:rsid w:val="002117BA"/>
    <w:rsid w:val="00223B47"/>
    <w:rsid w:val="00227DAE"/>
    <w:rsid w:val="00232B3F"/>
    <w:rsid w:val="0023355F"/>
    <w:rsid w:val="00233ADC"/>
    <w:rsid w:val="00235C37"/>
    <w:rsid w:val="00240B1B"/>
    <w:rsid w:val="00241889"/>
    <w:rsid w:val="00245429"/>
    <w:rsid w:val="0027021B"/>
    <w:rsid w:val="00273ECF"/>
    <w:rsid w:val="0028537D"/>
    <w:rsid w:val="00285CB5"/>
    <w:rsid w:val="00286DFE"/>
    <w:rsid w:val="00287AF7"/>
    <w:rsid w:val="002909A7"/>
    <w:rsid w:val="00291449"/>
    <w:rsid w:val="002C1D28"/>
    <w:rsid w:val="002C5BFB"/>
    <w:rsid w:val="002D0E8F"/>
    <w:rsid w:val="002D3B3D"/>
    <w:rsid w:val="002D7F24"/>
    <w:rsid w:val="002E3151"/>
    <w:rsid w:val="00303435"/>
    <w:rsid w:val="003126B1"/>
    <w:rsid w:val="00333D1F"/>
    <w:rsid w:val="00345A6E"/>
    <w:rsid w:val="00350045"/>
    <w:rsid w:val="00353752"/>
    <w:rsid w:val="003544D9"/>
    <w:rsid w:val="00356568"/>
    <w:rsid w:val="003614DD"/>
    <w:rsid w:val="00365F7D"/>
    <w:rsid w:val="00373DF8"/>
    <w:rsid w:val="00395856"/>
    <w:rsid w:val="00396E41"/>
    <w:rsid w:val="003B0BED"/>
    <w:rsid w:val="003C6AAB"/>
    <w:rsid w:val="003E0C7D"/>
    <w:rsid w:val="003F20D8"/>
    <w:rsid w:val="003F50F3"/>
    <w:rsid w:val="0040588B"/>
    <w:rsid w:val="0040612E"/>
    <w:rsid w:val="004352E3"/>
    <w:rsid w:val="0043763D"/>
    <w:rsid w:val="00452C7D"/>
    <w:rsid w:val="00454E38"/>
    <w:rsid w:val="0045527B"/>
    <w:rsid w:val="00475AB8"/>
    <w:rsid w:val="00477804"/>
    <w:rsid w:val="00477863"/>
    <w:rsid w:val="00482F76"/>
    <w:rsid w:val="004905F7"/>
    <w:rsid w:val="004B4819"/>
    <w:rsid w:val="004B77A1"/>
    <w:rsid w:val="004C1BA2"/>
    <w:rsid w:val="004E039A"/>
    <w:rsid w:val="004F37D5"/>
    <w:rsid w:val="005215F6"/>
    <w:rsid w:val="00536776"/>
    <w:rsid w:val="00547148"/>
    <w:rsid w:val="00554FA6"/>
    <w:rsid w:val="00563602"/>
    <w:rsid w:val="00564FE4"/>
    <w:rsid w:val="00576876"/>
    <w:rsid w:val="005930BB"/>
    <w:rsid w:val="00596659"/>
    <w:rsid w:val="00597416"/>
    <w:rsid w:val="005B1E88"/>
    <w:rsid w:val="005B35AA"/>
    <w:rsid w:val="005C39A7"/>
    <w:rsid w:val="005D362D"/>
    <w:rsid w:val="005F4997"/>
    <w:rsid w:val="005F589D"/>
    <w:rsid w:val="00600072"/>
    <w:rsid w:val="0061370C"/>
    <w:rsid w:val="006323DF"/>
    <w:rsid w:val="00634633"/>
    <w:rsid w:val="00640896"/>
    <w:rsid w:val="0065117D"/>
    <w:rsid w:val="00661F73"/>
    <w:rsid w:val="00671691"/>
    <w:rsid w:val="00694B10"/>
    <w:rsid w:val="0069575A"/>
    <w:rsid w:val="006A2DFF"/>
    <w:rsid w:val="006A35F7"/>
    <w:rsid w:val="006B4D18"/>
    <w:rsid w:val="006C411D"/>
    <w:rsid w:val="006F114D"/>
    <w:rsid w:val="00712356"/>
    <w:rsid w:val="00713E0F"/>
    <w:rsid w:val="00754F6E"/>
    <w:rsid w:val="0076255A"/>
    <w:rsid w:val="007652B0"/>
    <w:rsid w:val="00777B34"/>
    <w:rsid w:val="00795675"/>
    <w:rsid w:val="007B3579"/>
    <w:rsid w:val="007C6BBE"/>
    <w:rsid w:val="007E7345"/>
    <w:rsid w:val="007F61C8"/>
    <w:rsid w:val="008037BC"/>
    <w:rsid w:val="00810E47"/>
    <w:rsid w:val="0081237E"/>
    <w:rsid w:val="00813ADC"/>
    <w:rsid w:val="00820DE7"/>
    <w:rsid w:val="00832D59"/>
    <w:rsid w:val="00834C0D"/>
    <w:rsid w:val="0084520A"/>
    <w:rsid w:val="00852DF0"/>
    <w:rsid w:val="00864C85"/>
    <w:rsid w:val="00864CDB"/>
    <w:rsid w:val="00866C4D"/>
    <w:rsid w:val="008915BB"/>
    <w:rsid w:val="008A171F"/>
    <w:rsid w:val="008A3C05"/>
    <w:rsid w:val="008C3B49"/>
    <w:rsid w:val="008E36AB"/>
    <w:rsid w:val="008F222C"/>
    <w:rsid w:val="00907E57"/>
    <w:rsid w:val="00912BD7"/>
    <w:rsid w:val="00920B32"/>
    <w:rsid w:val="00921A82"/>
    <w:rsid w:val="009328D8"/>
    <w:rsid w:val="009355B9"/>
    <w:rsid w:val="009374A3"/>
    <w:rsid w:val="0094208D"/>
    <w:rsid w:val="009563B6"/>
    <w:rsid w:val="009632C9"/>
    <w:rsid w:val="009704C0"/>
    <w:rsid w:val="00970DDE"/>
    <w:rsid w:val="009857D7"/>
    <w:rsid w:val="009911C5"/>
    <w:rsid w:val="009A7527"/>
    <w:rsid w:val="009C554E"/>
    <w:rsid w:val="009D1771"/>
    <w:rsid w:val="009E0DD2"/>
    <w:rsid w:val="009F0BDF"/>
    <w:rsid w:val="009F1422"/>
    <w:rsid w:val="009F7BAF"/>
    <w:rsid w:val="00A1121D"/>
    <w:rsid w:val="00A41071"/>
    <w:rsid w:val="00A439F7"/>
    <w:rsid w:val="00A7173A"/>
    <w:rsid w:val="00A72BD2"/>
    <w:rsid w:val="00A919A9"/>
    <w:rsid w:val="00A950F6"/>
    <w:rsid w:val="00A974A2"/>
    <w:rsid w:val="00A97A10"/>
    <w:rsid w:val="00AB24BA"/>
    <w:rsid w:val="00AC4153"/>
    <w:rsid w:val="00AC4553"/>
    <w:rsid w:val="00AD78DE"/>
    <w:rsid w:val="00AE483C"/>
    <w:rsid w:val="00AF143C"/>
    <w:rsid w:val="00B14897"/>
    <w:rsid w:val="00B176D5"/>
    <w:rsid w:val="00B22AA4"/>
    <w:rsid w:val="00B27372"/>
    <w:rsid w:val="00B27569"/>
    <w:rsid w:val="00B30DD9"/>
    <w:rsid w:val="00B37EA9"/>
    <w:rsid w:val="00B61D57"/>
    <w:rsid w:val="00B62521"/>
    <w:rsid w:val="00B71D0F"/>
    <w:rsid w:val="00B8440F"/>
    <w:rsid w:val="00B9744E"/>
    <w:rsid w:val="00B977D3"/>
    <w:rsid w:val="00BB378E"/>
    <w:rsid w:val="00BE397E"/>
    <w:rsid w:val="00BE49D5"/>
    <w:rsid w:val="00C01B3B"/>
    <w:rsid w:val="00C10977"/>
    <w:rsid w:val="00C1326F"/>
    <w:rsid w:val="00C25C67"/>
    <w:rsid w:val="00C31F3D"/>
    <w:rsid w:val="00C34A67"/>
    <w:rsid w:val="00C44A55"/>
    <w:rsid w:val="00C54672"/>
    <w:rsid w:val="00C641CE"/>
    <w:rsid w:val="00C64DFC"/>
    <w:rsid w:val="00C66FAA"/>
    <w:rsid w:val="00C675BA"/>
    <w:rsid w:val="00C71D01"/>
    <w:rsid w:val="00C82B19"/>
    <w:rsid w:val="00C84907"/>
    <w:rsid w:val="00CA1DF5"/>
    <w:rsid w:val="00CA2E9B"/>
    <w:rsid w:val="00CC1607"/>
    <w:rsid w:val="00CC2D4D"/>
    <w:rsid w:val="00CC7C89"/>
    <w:rsid w:val="00CF2EEB"/>
    <w:rsid w:val="00D23A8E"/>
    <w:rsid w:val="00D26CB8"/>
    <w:rsid w:val="00D31716"/>
    <w:rsid w:val="00D31DCF"/>
    <w:rsid w:val="00D35B84"/>
    <w:rsid w:val="00D44EF9"/>
    <w:rsid w:val="00D5639D"/>
    <w:rsid w:val="00D56B33"/>
    <w:rsid w:val="00D653BF"/>
    <w:rsid w:val="00D71BD7"/>
    <w:rsid w:val="00D7585E"/>
    <w:rsid w:val="00DA4B8C"/>
    <w:rsid w:val="00DB392F"/>
    <w:rsid w:val="00DB7E68"/>
    <w:rsid w:val="00DC45CD"/>
    <w:rsid w:val="00DD225E"/>
    <w:rsid w:val="00DD62BE"/>
    <w:rsid w:val="00E07DD3"/>
    <w:rsid w:val="00E12006"/>
    <w:rsid w:val="00E26624"/>
    <w:rsid w:val="00E27916"/>
    <w:rsid w:val="00E32122"/>
    <w:rsid w:val="00E33EDF"/>
    <w:rsid w:val="00E34C1C"/>
    <w:rsid w:val="00E351DB"/>
    <w:rsid w:val="00E412CC"/>
    <w:rsid w:val="00E4470A"/>
    <w:rsid w:val="00E45BD1"/>
    <w:rsid w:val="00E556ED"/>
    <w:rsid w:val="00E859A0"/>
    <w:rsid w:val="00E87C5F"/>
    <w:rsid w:val="00E95759"/>
    <w:rsid w:val="00EA451C"/>
    <w:rsid w:val="00EB4127"/>
    <w:rsid w:val="00EC3E10"/>
    <w:rsid w:val="00ED15D6"/>
    <w:rsid w:val="00ED5EDB"/>
    <w:rsid w:val="00ED6BBD"/>
    <w:rsid w:val="00EE00E2"/>
    <w:rsid w:val="00EE1904"/>
    <w:rsid w:val="00EF27C9"/>
    <w:rsid w:val="00F020A7"/>
    <w:rsid w:val="00F02FB2"/>
    <w:rsid w:val="00F10627"/>
    <w:rsid w:val="00F24907"/>
    <w:rsid w:val="00F31C7F"/>
    <w:rsid w:val="00F60FCF"/>
    <w:rsid w:val="00F67BBD"/>
    <w:rsid w:val="00F70E3C"/>
    <w:rsid w:val="00F714BF"/>
    <w:rsid w:val="00F72EBA"/>
    <w:rsid w:val="00F90DF2"/>
    <w:rsid w:val="00F963E9"/>
    <w:rsid w:val="00FA1599"/>
    <w:rsid w:val="00FB3A3E"/>
    <w:rsid w:val="00FB7857"/>
    <w:rsid w:val="00FC1928"/>
    <w:rsid w:val="00FC2153"/>
    <w:rsid w:val="00FE2D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A0"/>
    <w:pPr>
      <w:spacing w:after="200" w:line="276" w:lineRule="auto"/>
    </w:pPr>
    <w:rPr>
      <w:sz w:val="22"/>
      <w:szCs w:val="22"/>
      <w:lang w:val="en-US" w:eastAsia="en-US"/>
    </w:rPr>
  </w:style>
  <w:style w:type="paragraph" w:styleId="1">
    <w:name w:val="heading 1"/>
    <w:basedOn w:val="a"/>
    <w:next w:val="a"/>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
    <w:next w:val="a"/>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2"/>
    <w:uiPriority w:val="99"/>
    <w:semiHidden/>
    <w:unhideWhenUsed/>
    <w:rsid w:val="00576876"/>
  </w:style>
  <w:style w:type="paragraph" w:styleId="a3">
    <w:name w:val="List Paragraph"/>
    <w:aliases w:val="Colorful List Accent 1"/>
    <w:basedOn w:val="a"/>
    <w:link w:val="a4"/>
    <w:autoRedefine/>
    <w:qFormat/>
    <w:rsid w:val="00333D1F"/>
    <w:pPr>
      <w:autoSpaceDE w:val="0"/>
      <w:autoSpaceDN w:val="0"/>
      <w:adjustRightInd w:val="0"/>
      <w:spacing w:before="60" w:after="0" w:line="240" w:lineRule="auto"/>
      <w:ind w:left="1276"/>
      <w:jc w:val="both"/>
    </w:pPr>
    <w:rPr>
      <w:rFonts w:ascii="Times New Roman" w:eastAsia="Times New Roman" w:hAnsi="Times New Roman"/>
      <w:caps/>
      <w:color w:val="000000"/>
      <w:spacing w:val="1"/>
      <w:sz w:val="24"/>
      <w:szCs w:val="24"/>
      <w:lang w:val="bg-BG"/>
    </w:rPr>
  </w:style>
  <w:style w:type="paragraph" w:styleId="a5">
    <w:name w:val="header"/>
    <w:aliases w:val=" Знак Знак Знак Знак, Знак Знак Знак Знак Знак"/>
    <w:basedOn w:val="a"/>
    <w:link w:val="a6"/>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a6">
    <w:name w:val="Горен колонтитул Знак"/>
    <w:aliases w:val=" Знак Знак Знак Знак Знак1, Знак Знак Знак Знак Знак Знак"/>
    <w:link w:val="a5"/>
    <w:rsid w:val="00576876"/>
    <w:rPr>
      <w:rFonts w:ascii="Times New Roman" w:hAnsi="Times New Roman"/>
      <w:sz w:val="24"/>
      <w:lang w:val="bg-BG"/>
    </w:rPr>
  </w:style>
  <w:style w:type="paragraph" w:styleId="a7">
    <w:name w:val="footer"/>
    <w:basedOn w:val="a"/>
    <w:link w:val="a8"/>
    <w:uiPriority w:val="99"/>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a8">
    <w:name w:val="Долен колонтитул Знак"/>
    <w:link w:val="a7"/>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576876"/>
    <w:pPr>
      <w:spacing w:after="0" w:line="240" w:lineRule="auto"/>
      <w:jc w:val="both"/>
    </w:pPr>
    <w:rPr>
      <w:rFonts w:ascii="Times New Roman" w:hAnsi="Times New Roman"/>
      <w:sz w:val="20"/>
      <w:szCs w:val="20"/>
      <w:lang w:val="bg-BG"/>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semiHidden/>
    <w:rsid w:val="00576876"/>
    <w:rPr>
      <w:rFonts w:ascii="Times New Roman" w:hAnsi="Times New Roman"/>
      <w:sz w:val="20"/>
      <w:szCs w:val="20"/>
      <w:lang w:val="bg-BG"/>
    </w:rPr>
  </w:style>
  <w:style w:type="character" w:styleId="ab">
    <w:name w:val="footnote reference"/>
    <w:aliases w:val="Footnote symbol,-E Fußnotenzeichen,Footnote Reference Superscript"/>
    <w:uiPriority w:val="99"/>
    <w:unhideWhenUsed/>
    <w:rsid w:val="00576876"/>
    <w:rPr>
      <w:vertAlign w:val="superscript"/>
    </w:rPr>
  </w:style>
  <w:style w:type="paragraph" w:styleId="ac">
    <w:name w:val="Balloon Text"/>
    <w:basedOn w:val="a"/>
    <w:link w:val="ad"/>
    <w:uiPriority w:val="99"/>
    <w:semiHidden/>
    <w:unhideWhenUsed/>
    <w:rsid w:val="00576876"/>
    <w:pPr>
      <w:spacing w:after="0" w:line="240" w:lineRule="auto"/>
      <w:jc w:val="both"/>
    </w:pPr>
    <w:rPr>
      <w:rFonts w:ascii="Tahoma" w:hAnsi="Tahoma"/>
      <w:sz w:val="16"/>
      <w:szCs w:val="16"/>
      <w:lang w:val="bg-BG"/>
    </w:rPr>
  </w:style>
  <w:style w:type="character" w:customStyle="1" w:styleId="ad">
    <w:name w:val="Изнесен текст Знак"/>
    <w:link w:val="ac"/>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e">
    <w:name w:val="annotation reference"/>
    <w:unhideWhenUsed/>
    <w:rsid w:val="00C71D01"/>
    <w:rPr>
      <w:sz w:val="16"/>
      <w:szCs w:val="16"/>
    </w:rPr>
  </w:style>
  <w:style w:type="paragraph" w:styleId="af">
    <w:name w:val="annotation text"/>
    <w:basedOn w:val="a"/>
    <w:link w:val="af0"/>
    <w:unhideWhenUsed/>
    <w:rsid w:val="00C71D01"/>
    <w:pPr>
      <w:spacing w:line="240" w:lineRule="auto"/>
    </w:pPr>
    <w:rPr>
      <w:sz w:val="20"/>
      <w:szCs w:val="20"/>
    </w:rPr>
  </w:style>
  <w:style w:type="character" w:customStyle="1" w:styleId="af0">
    <w:name w:val="Текст на коментар Знак"/>
    <w:link w:val="af"/>
    <w:rsid w:val="00C71D01"/>
    <w:rPr>
      <w:sz w:val="20"/>
      <w:szCs w:val="20"/>
    </w:rPr>
  </w:style>
  <w:style w:type="paragraph" w:styleId="af1">
    <w:name w:val="annotation subject"/>
    <w:basedOn w:val="af"/>
    <w:next w:val="af"/>
    <w:link w:val="af2"/>
    <w:uiPriority w:val="99"/>
    <w:semiHidden/>
    <w:unhideWhenUsed/>
    <w:rsid w:val="00C71D01"/>
    <w:rPr>
      <w:b/>
      <w:bCs/>
    </w:rPr>
  </w:style>
  <w:style w:type="character" w:customStyle="1" w:styleId="af2">
    <w:name w:val="Предмет на коментар Знак"/>
    <w:link w:val="af1"/>
    <w:uiPriority w:val="99"/>
    <w:semiHidden/>
    <w:rsid w:val="00C71D01"/>
    <w:rPr>
      <w:b/>
      <w:bCs/>
      <w:sz w:val="20"/>
      <w:szCs w:val="20"/>
    </w:rPr>
  </w:style>
  <w:style w:type="paragraph" w:styleId="af3">
    <w:name w:val="Body Text Indent"/>
    <w:basedOn w:val="a"/>
    <w:link w:val="af4"/>
    <w:uiPriority w:val="99"/>
    <w:unhideWhenUsed/>
    <w:rsid w:val="00820DE7"/>
    <w:pPr>
      <w:suppressAutoHyphens/>
      <w:spacing w:after="120" w:line="100" w:lineRule="atLeast"/>
      <w:ind w:left="283"/>
    </w:pPr>
    <w:rPr>
      <w:rFonts w:ascii="Times New Roman" w:eastAsia="Times New Roman" w:hAnsi="Times New Roman"/>
      <w:sz w:val="24"/>
      <w:szCs w:val="24"/>
      <w:lang w:val="bg-BG" w:eastAsia="ar-SA"/>
    </w:rPr>
  </w:style>
  <w:style w:type="character" w:customStyle="1" w:styleId="af4">
    <w:name w:val="Основен текст с отстъп Знак"/>
    <w:link w:val="af3"/>
    <w:uiPriority w:val="99"/>
    <w:rsid w:val="00820DE7"/>
    <w:rPr>
      <w:rFonts w:ascii="Times New Roman" w:eastAsia="Times New Roman" w:hAnsi="Times New Roman"/>
      <w:sz w:val="24"/>
      <w:szCs w:val="24"/>
      <w:lang w:val="bg-BG" w:eastAsia="ar-SA"/>
    </w:rPr>
  </w:style>
  <w:style w:type="paragraph" w:styleId="af5">
    <w:name w:val="Title"/>
    <w:aliases w:val="Char Char"/>
    <w:basedOn w:val="a"/>
    <w:link w:val="af6"/>
    <w:qFormat/>
    <w:rsid w:val="009C554E"/>
    <w:pPr>
      <w:spacing w:after="0" w:line="240" w:lineRule="auto"/>
      <w:jc w:val="center"/>
    </w:pPr>
    <w:rPr>
      <w:rFonts w:ascii="Times New Roman" w:eastAsia="Times New Roman" w:hAnsi="Times New Roman"/>
      <w:b/>
      <w:sz w:val="28"/>
      <w:szCs w:val="20"/>
      <w:lang w:val="bg-BG"/>
    </w:rPr>
  </w:style>
  <w:style w:type="character" w:customStyle="1" w:styleId="af6">
    <w:name w:val="Заглавие Знак"/>
    <w:aliases w:val="Char Char Знак"/>
    <w:link w:val="af5"/>
    <w:rsid w:val="009C554E"/>
    <w:rPr>
      <w:rFonts w:ascii="Times New Roman" w:eastAsia="Times New Roman" w:hAnsi="Times New Roman"/>
      <w:b/>
      <w:sz w:val="28"/>
      <w:lang w:val="bg-BG"/>
    </w:rPr>
  </w:style>
  <w:style w:type="character" w:customStyle="1" w:styleId="a4">
    <w:name w:val="Списък на абзаци Знак"/>
    <w:aliases w:val="Colorful List Accent 1 Знак"/>
    <w:link w:val="a3"/>
    <w:locked/>
    <w:rsid w:val="00333D1F"/>
    <w:rPr>
      <w:rFonts w:ascii="Times New Roman" w:eastAsia="Times New Roman" w:hAnsi="Times New Roman"/>
      <w:caps/>
      <w:color w:val="000000"/>
      <w:spacing w:val="1"/>
      <w:sz w:val="24"/>
      <w:szCs w:val="24"/>
      <w:lang w:val="bg-BG"/>
    </w:rPr>
  </w:style>
  <w:style w:type="character" w:styleId="af7">
    <w:name w:val="Emphasis"/>
    <w:qFormat/>
    <w:rsid w:val="00287AF7"/>
    <w:rPr>
      <w:i/>
      <w:iCs/>
    </w:rPr>
  </w:style>
  <w:style w:type="paragraph" w:styleId="af8">
    <w:name w:val="Body Text"/>
    <w:basedOn w:val="a"/>
    <w:link w:val="af9"/>
    <w:uiPriority w:val="99"/>
    <w:semiHidden/>
    <w:unhideWhenUsed/>
    <w:rsid w:val="00B27372"/>
    <w:pPr>
      <w:spacing w:after="120"/>
    </w:pPr>
  </w:style>
  <w:style w:type="character" w:customStyle="1" w:styleId="af9">
    <w:name w:val="Основен текст Знак"/>
    <w:link w:val="af8"/>
    <w:uiPriority w:val="99"/>
    <w:semiHidden/>
    <w:rsid w:val="00B27372"/>
    <w:rPr>
      <w:sz w:val="22"/>
      <w:szCs w:val="22"/>
    </w:rPr>
  </w:style>
  <w:style w:type="paragraph" w:styleId="afa">
    <w:name w:val="No Spacing"/>
    <w:uiPriority w:val="1"/>
    <w:qFormat/>
    <w:rsid w:val="00B27372"/>
    <w:rPr>
      <w:sz w:val="22"/>
      <w:szCs w:val="22"/>
      <w:lang w:val="en-US" w:eastAsia="en-US"/>
    </w:rPr>
  </w:style>
  <w:style w:type="character" w:customStyle="1" w:styleId="BodytextBold">
    <w:name w:val="Body text + Bold"/>
    <w:aliases w:val="Spacing 0 pt,Body text + Arial,7.5 pt,Not Italic"/>
    <w:rsid w:val="00EA451C"/>
    <w:rPr>
      <w:b/>
      <w:bCs/>
      <w:spacing w:val="3"/>
      <w:sz w:val="19"/>
      <w:szCs w:val="19"/>
      <w:lang w:bidi="ar-SA"/>
    </w:rPr>
  </w:style>
  <w:style w:type="character" w:customStyle="1" w:styleId="afb">
    <w:name w:val="Основен текст_"/>
    <w:link w:val="11"/>
    <w:rsid w:val="00D653BF"/>
    <w:rPr>
      <w:sz w:val="27"/>
      <w:szCs w:val="27"/>
      <w:shd w:val="clear" w:color="auto" w:fill="FFFFFF"/>
    </w:rPr>
  </w:style>
  <w:style w:type="paragraph" w:customStyle="1" w:styleId="11">
    <w:name w:val="Основен текст1"/>
    <w:basedOn w:val="a"/>
    <w:link w:val="afb"/>
    <w:rsid w:val="00D653BF"/>
    <w:pPr>
      <w:shd w:val="clear" w:color="auto" w:fill="FFFFFF"/>
      <w:spacing w:after="0" w:line="240" w:lineRule="atLeast"/>
      <w:ind w:hanging="380"/>
    </w:pPr>
    <w:rPr>
      <w:sz w:val="27"/>
      <w:szCs w:val="27"/>
      <w:shd w:val="clear" w:color="auto" w:fill="FFFFFF"/>
    </w:rPr>
  </w:style>
  <w:style w:type="character" w:customStyle="1" w:styleId="FontStyle233">
    <w:name w:val="Font Style233"/>
    <w:rsid w:val="003544D9"/>
    <w:rPr>
      <w:rFonts w:ascii="Arial" w:hAnsi="Arial" w:cs="Arial"/>
      <w:sz w:val="20"/>
      <w:szCs w:val="20"/>
    </w:rPr>
  </w:style>
  <w:style w:type="paragraph" w:customStyle="1" w:styleId="Default">
    <w:name w:val="Default"/>
    <w:rsid w:val="003544D9"/>
    <w:pPr>
      <w:autoSpaceDE w:val="0"/>
      <w:autoSpaceDN w:val="0"/>
      <w:adjustRightInd w:val="0"/>
    </w:pPr>
    <w:rPr>
      <w:rFonts w:ascii="Times New Roman" w:eastAsia="Times New Roman" w:hAnsi="Times New Roman"/>
      <w:color w:val="000000"/>
      <w:sz w:val="24"/>
      <w:szCs w:val="24"/>
      <w:lang w:val="en-US" w:eastAsia="en-US"/>
    </w:rPr>
  </w:style>
  <w:style w:type="paragraph" w:styleId="afc">
    <w:name w:val="List"/>
    <w:basedOn w:val="a"/>
    <w:rsid w:val="0020016F"/>
    <w:pPr>
      <w:spacing w:after="0" w:line="240" w:lineRule="auto"/>
      <w:ind w:left="283" w:hanging="283"/>
      <w:contextualSpacing/>
    </w:pPr>
    <w:rPr>
      <w:rFonts w:ascii="Times New Roman" w:eastAsia="Times New Roman" w:hAnsi="Times New Roman"/>
      <w:sz w:val="24"/>
      <w:szCs w:val="24"/>
      <w:lang w:val="bg-B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uiPriority w:val="99"/>
    <w:rsid w:val="00241889"/>
    <w:rPr>
      <w:rFonts w:ascii="Times New Roman" w:eastAsia="Times New Roman" w:hAnsi="Times New Roman" w:cs="Times New Roman"/>
      <w:sz w:val="20"/>
      <w:szCs w:val="20"/>
      <w:lang w:eastAsia="ar-SA"/>
    </w:rPr>
  </w:style>
  <w:style w:type="paragraph" w:customStyle="1" w:styleId="21">
    <w:name w:val="Основен текст (2)"/>
    <w:basedOn w:val="a"/>
    <w:rsid w:val="00E32122"/>
    <w:pPr>
      <w:shd w:val="clear" w:color="auto" w:fill="FFFFFF"/>
      <w:suppressAutoHyphens/>
      <w:spacing w:after="0" w:line="0" w:lineRule="atLeast"/>
    </w:pPr>
    <w:rPr>
      <w:rFonts w:ascii="Arial Narrow" w:eastAsia="Arial Narrow" w:hAnsi="Arial Narrow" w:cs="font317"/>
      <w:sz w:val="19"/>
      <w:szCs w:val="19"/>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F7CE-1DA2-4626-BC40-2CC0D18C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7293</Words>
  <Characters>41575</Characters>
  <Application>Microsoft Office Word</Application>
  <DocSecurity>0</DocSecurity>
  <Lines>346</Lines>
  <Paragraphs>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48771</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PC</cp:lastModifiedBy>
  <cp:revision>9</cp:revision>
  <cp:lastPrinted>2017-12-19T08:11:00Z</cp:lastPrinted>
  <dcterms:created xsi:type="dcterms:W3CDTF">2018-01-29T06:02:00Z</dcterms:created>
  <dcterms:modified xsi:type="dcterms:W3CDTF">2018-02-16T09:07:00Z</dcterms:modified>
</cp:coreProperties>
</file>